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99911" w14:textId="77777777" w:rsidR="00486F1D" w:rsidRPr="00C77342" w:rsidRDefault="0038099C" w:rsidP="00486F1D">
      <w:pPr>
        <w:jc w:val="right"/>
        <w:rPr>
          <w:b/>
          <w:sz w:val="24"/>
          <w:szCs w:val="24"/>
        </w:rPr>
      </w:pPr>
      <w:r>
        <w:rPr>
          <w:b/>
          <w:sz w:val="24"/>
          <w:szCs w:val="24"/>
        </w:rPr>
        <w:t xml:space="preserve">Приложение № </w:t>
      </w:r>
      <w:r w:rsidR="00BD0EFD">
        <w:rPr>
          <w:b/>
          <w:sz w:val="24"/>
          <w:szCs w:val="24"/>
          <w:u w:val="single"/>
        </w:rPr>
        <w:t>2</w:t>
      </w:r>
      <w:r w:rsidRPr="0038099C">
        <w:rPr>
          <w:b/>
          <w:sz w:val="24"/>
          <w:szCs w:val="24"/>
          <w:u w:val="single"/>
        </w:rPr>
        <w:t>.</w:t>
      </w:r>
      <w:r w:rsidR="00A3032E">
        <w:rPr>
          <w:b/>
          <w:sz w:val="24"/>
          <w:szCs w:val="24"/>
          <w:u w:val="single"/>
        </w:rPr>
        <w:t>2</w:t>
      </w:r>
    </w:p>
    <w:p w14:paraId="1EE21BD6" w14:textId="77777777" w:rsidR="00486F1D" w:rsidRPr="00C77342" w:rsidRDefault="00486F1D" w:rsidP="00486F1D">
      <w:pPr>
        <w:jc w:val="right"/>
        <w:rPr>
          <w:b/>
          <w:i/>
          <w:sz w:val="24"/>
          <w:szCs w:val="24"/>
        </w:rPr>
      </w:pPr>
      <w:r>
        <w:rPr>
          <w:sz w:val="24"/>
          <w:szCs w:val="24"/>
        </w:rPr>
        <w:t>к О</w:t>
      </w:r>
      <w:r w:rsidRPr="00C77342">
        <w:rPr>
          <w:sz w:val="24"/>
          <w:szCs w:val="24"/>
        </w:rPr>
        <w:t xml:space="preserve">ОП по </w:t>
      </w:r>
      <w:r w:rsidRPr="00C77342">
        <w:rPr>
          <w:i/>
          <w:sz w:val="24"/>
          <w:szCs w:val="24"/>
        </w:rPr>
        <w:t>специальности</w:t>
      </w:r>
      <w:r w:rsidRPr="00C77342">
        <w:rPr>
          <w:b/>
          <w:i/>
          <w:sz w:val="24"/>
          <w:szCs w:val="24"/>
        </w:rPr>
        <w:t xml:space="preserve"> </w:t>
      </w:r>
    </w:p>
    <w:p w14:paraId="6352A17A" w14:textId="5309430F" w:rsidR="00486F1D" w:rsidRPr="0038099C" w:rsidRDefault="00B162D9" w:rsidP="00486F1D">
      <w:pPr>
        <w:jc w:val="right"/>
        <w:rPr>
          <w:b/>
          <w:i/>
          <w:sz w:val="24"/>
          <w:szCs w:val="24"/>
          <w:u w:val="single"/>
        </w:rPr>
      </w:pPr>
      <w:r>
        <w:rPr>
          <w:b/>
          <w:i/>
          <w:sz w:val="24"/>
          <w:szCs w:val="24"/>
          <w:u w:val="single"/>
        </w:rPr>
        <w:t>08</w:t>
      </w:r>
      <w:r w:rsidR="0038099C" w:rsidRPr="0038099C">
        <w:rPr>
          <w:b/>
          <w:i/>
          <w:sz w:val="24"/>
          <w:szCs w:val="24"/>
          <w:u w:val="single"/>
        </w:rPr>
        <w:t>.02.0</w:t>
      </w:r>
      <w:r>
        <w:rPr>
          <w:b/>
          <w:i/>
          <w:sz w:val="24"/>
          <w:szCs w:val="24"/>
          <w:u w:val="single"/>
        </w:rPr>
        <w:t>1</w:t>
      </w:r>
      <w:r w:rsidR="0038099C" w:rsidRPr="0038099C">
        <w:rPr>
          <w:b/>
          <w:i/>
          <w:sz w:val="24"/>
          <w:szCs w:val="24"/>
          <w:u w:val="single"/>
        </w:rPr>
        <w:t xml:space="preserve"> «</w:t>
      </w:r>
      <w:r>
        <w:rPr>
          <w:b/>
          <w:i/>
          <w:sz w:val="24"/>
          <w:szCs w:val="24"/>
          <w:u w:val="single"/>
        </w:rPr>
        <w:t>Строительство и эксплуатация зданий и сооружений</w:t>
      </w:r>
      <w:r w:rsidR="0038099C" w:rsidRPr="0038099C">
        <w:rPr>
          <w:b/>
          <w:i/>
          <w:sz w:val="24"/>
          <w:szCs w:val="24"/>
          <w:u w:val="single"/>
        </w:rPr>
        <w:t>»</w:t>
      </w:r>
    </w:p>
    <w:p w14:paraId="7409C31F" w14:textId="77777777" w:rsidR="00486F1D" w:rsidRPr="00C77342" w:rsidRDefault="0038099C" w:rsidP="00486F1D">
      <w:pPr>
        <w:jc w:val="right"/>
        <w:rPr>
          <w:i/>
          <w:sz w:val="24"/>
          <w:szCs w:val="24"/>
        </w:rPr>
      </w:pPr>
      <w:r>
        <w:rPr>
          <w:i/>
          <w:sz w:val="24"/>
          <w:szCs w:val="24"/>
        </w:rPr>
        <w:t xml:space="preserve"> </w:t>
      </w:r>
    </w:p>
    <w:p w14:paraId="358F7B7E" w14:textId="77777777" w:rsidR="00486F1D" w:rsidRPr="00C77342" w:rsidRDefault="00486F1D" w:rsidP="00486F1D">
      <w:pPr>
        <w:jc w:val="center"/>
        <w:rPr>
          <w:b/>
          <w:i/>
          <w:sz w:val="24"/>
          <w:szCs w:val="24"/>
        </w:rPr>
      </w:pPr>
    </w:p>
    <w:p w14:paraId="5C8154BB" w14:textId="77777777" w:rsidR="00486F1D" w:rsidRPr="00C77342" w:rsidRDefault="00486F1D" w:rsidP="00486F1D">
      <w:pPr>
        <w:jc w:val="center"/>
        <w:rPr>
          <w:sz w:val="24"/>
          <w:szCs w:val="24"/>
        </w:rPr>
      </w:pPr>
      <w:r w:rsidRPr="00C77342">
        <w:rPr>
          <w:sz w:val="24"/>
          <w:szCs w:val="24"/>
        </w:rPr>
        <w:t>Министерство образования Московской области</w:t>
      </w:r>
    </w:p>
    <w:p w14:paraId="689C8078" w14:textId="77777777" w:rsidR="00486F1D" w:rsidRPr="00C77342" w:rsidRDefault="00486F1D" w:rsidP="00486F1D">
      <w:pPr>
        <w:jc w:val="center"/>
        <w:rPr>
          <w:sz w:val="24"/>
          <w:szCs w:val="24"/>
        </w:rPr>
      </w:pPr>
      <w:r w:rsidRPr="00C77342">
        <w:rPr>
          <w:sz w:val="24"/>
          <w:szCs w:val="24"/>
        </w:rPr>
        <w:t xml:space="preserve">Государственное бюджетное профессиональное образовательное учреждение </w:t>
      </w:r>
    </w:p>
    <w:p w14:paraId="56F96312" w14:textId="77777777" w:rsidR="00486F1D" w:rsidRPr="00C77342" w:rsidRDefault="00486F1D" w:rsidP="00486F1D">
      <w:pPr>
        <w:jc w:val="center"/>
        <w:rPr>
          <w:sz w:val="24"/>
          <w:szCs w:val="24"/>
        </w:rPr>
      </w:pPr>
      <w:r w:rsidRPr="00C77342">
        <w:rPr>
          <w:sz w:val="24"/>
          <w:szCs w:val="24"/>
        </w:rPr>
        <w:t>Московской области «Воскресенский колледж»</w:t>
      </w:r>
    </w:p>
    <w:p w14:paraId="385A7D76" w14:textId="77777777" w:rsidR="00486F1D" w:rsidRPr="00C77342" w:rsidRDefault="00486F1D" w:rsidP="00486F1D">
      <w:pPr>
        <w:jc w:val="center"/>
        <w:rPr>
          <w:sz w:val="24"/>
          <w:szCs w:val="24"/>
        </w:rPr>
      </w:pPr>
    </w:p>
    <w:p w14:paraId="028BDC22" w14:textId="77777777" w:rsidR="00486F1D" w:rsidRPr="00C77342" w:rsidRDefault="00486F1D" w:rsidP="00486F1D">
      <w:pPr>
        <w:jc w:val="center"/>
        <w:rPr>
          <w:sz w:val="24"/>
          <w:szCs w:val="24"/>
        </w:rPr>
      </w:pPr>
    </w:p>
    <w:tbl>
      <w:tblPr>
        <w:tblW w:w="0" w:type="auto"/>
        <w:tblInd w:w="4503" w:type="dxa"/>
        <w:tblLook w:val="04A0" w:firstRow="1" w:lastRow="0" w:firstColumn="1" w:lastColumn="0" w:noHBand="0" w:noVBand="1"/>
      </w:tblPr>
      <w:tblGrid>
        <w:gridCol w:w="5227"/>
      </w:tblGrid>
      <w:tr w:rsidR="00486F1D" w:rsidRPr="00C77342" w14:paraId="361338BE" w14:textId="77777777" w:rsidTr="00486F1D">
        <w:tc>
          <w:tcPr>
            <w:tcW w:w="5528" w:type="dxa"/>
            <w:hideMark/>
          </w:tcPr>
          <w:p w14:paraId="4A88A3AC" w14:textId="77777777" w:rsidR="00486F1D" w:rsidRPr="00C77342" w:rsidRDefault="00486F1D" w:rsidP="00486F1D">
            <w:pPr>
              <w:jc w:val="right"/>
              <w:rPr>
                <w:sz w:val="24"/>
                <w:szCs w:val="24"/>
              </w:rPr>
            </w:pPr>
            <w:r w:rsidRPr="00C77342">
              <w:rPr>
                <w:sz w:val="24"/>
                <w:szCs w:val="24"/>
              </w:rPr>
              <w:t>Утверждена приказом</w:t>
            </w:r>
            <w:r w:rsidRPr="00C77342">
              <w:rPr>
                <w:sz w:val="24"/>
                <w:szCs w:val="24"/>
                <w:lang w:eastAsia="zh-CN"/>
              </w:rPr>
              <w:t xml:space="preserve"> </w:t>
            </w:r>
            <w:r w:rsidRPr="00C77342">
              <w:rPr>
                <w:sz w:val="24"/>
                <w:szCs w:val="24"/>
              </w:rPr>
              <w:t>директора</w:t>
            </w:r>
          </w:p>
          <w:p w14:paraId="76FBD47A" w14:textId="77777777" w:rsidR="00486F1D" w:rsidRPr="00C77342" w:rsidRDefault="00486F1D" w:rsidP="00486F1D">
            <w:pPr>
              <w:jc w:val="right"/>
              <w:rPr>
                <w:sz w:val="24"/>
                <w:szCs w:val="24"/>
                <w:highlight w:val="yellow"/>
              </w:rPr>
            </w:pPr>
            <w:r w:rsidRPr="00C77342">
              <w:rPr>
                <w:sz w:val="24"/>
                <w:szCs w:val="24"/>
              </w:rPr>
              <w:t xml:space="preserve">            ГБПОУ МО «Воскресенский колледж»</w:t>
            </w:r>
          </w:p>
        </w:tc>
      </w:tr>
      <w:tr w:rsidR="00486F1D" w:rsidRPr="00C77342" w14:paraId="07DA3CD3" w14:textId="77777777" w:rsidTr="00486F1D">
        <w:tc>
          <w:tcPr>
            <w:tcW w:w="5528" w:type="dxa"/>
            <w:hideMark/>
          </w:tcPr>
          <w:p w14:paraId="1A74A492" w14:textId="77777777" w:rsidR="00486F1D" w:rsidRPr="00C77342" w:rsidRDefault="00486F1D" w:rsidP="00486F1D">
            <w:pPr>
              <w:jc w:val="right"/>
              <w:rPr>
                <w:sz w:val="24"/>
                <w:szCs w:val="24"/>
              </w:rPr>
            </w:pPr>
            <w:r w:rsidRPr="00C77342">
              <w:rPr>
                <w:sz w:val="24"/>
                <w:szCs w:val="24"/>
              </w:rPr>
              <w:t xml:space="preserve">№ </w:t>
            </w:r>
            <w:r w:rsidR="00AD6220" w:rsidRPr="00AD6220">
              <w:rPr>
                <w:sz w:val="24"/>
                <w:szCs w:val="24"/>
                <w:u w:val="single"/>
              </w:rPr>
              <w:t>182-о</w:t>
            </w:r>
            <w:r w:rsidRPr="00C77342">
              <w:rPr>
                <w:sz w:val="24"/>
                <w:szCs w:val="24"/>
              </w:rPr>
              <w:t xml:space="preserve"> от</w:t>
            </w:r>
            <w:r w:rsidR="00AD6220">
              <w:rPr>
                <w:sz w:val="24"/>
                <w:szCs w:val="24"/>
              </w:rPr>
              <w:t xml:space="preserve"> </w:t>
            </w:r>
            <w:r w:rsidR="00AD6220" w:rsidRPr="00AD6220">
              <w:rPr>
                <w:sz w:val="24"/>
                <w:szCs w:val="24"/>
                <w:u w:val="single"/>
              </w:rPr>
              <w:t>30.08.2022г</w:t>
            </w:r>
            <w:r w:rsidR="00AD6220">
              <w:rPr>
                <w:sz w:val="24"/>
                <w:szCs w:val="24"/>
              </w:rPr>
              <w:t>.</w:t>
            </w:r>
          </w:p>
        </w:tc>
      </w:tr>
    </w:tbl>
    <w:p w14:paraId="5A5C1E94" w14:textId="28AD070C" w:rsidR="00486F1D" w:rsidRDefault="00486F1D" w:rsidP="00486F1D">
      <w:pPr>
        <w:jc w:val="center"/>
        <w:rPr>
          <w:b/>
          <w:i/>
          <w:sz w:val="24"/>
          <w:szCs w:val="24"/>
        </w:rPr>
      </w:pPr>
    </w:p>
    <w:p w14:paraId="10F42BA8" w14:textId="77777777" w:rsidR="00E90AA2" w:rsidRPr="00C77342" w:rsidRDefault="00E90AA2" w:rsidP="00486F1D">
      <w:pPr>
        <w:jc w:val="center"/>
        <w:rPr>
          <w:b/>
          <w:i/>
          <w:sz w:val="24"/>
          <w:szCs w:val="24"/>
        </w:rPr>
      </w:pPr>
    </w:p>
    <w:p w14:paraId="1B0DE8E3" w14:textId="77777777" w:rsidR="00486F1D" w:rsidRPr="00C77342" w:rsidRDefault="00486F1D" w:rsidP="00486F1D">
      <w:pPr>
        <w:jc w:val="center"/>
        <w:rPr>
          <w:b/>
          <w:i/>
          <w:sz w:val="24"/>
          <w:szCs w:val="24"/>
        </w:rPr>
      </w:pPr>
    </w:p>
    <w:p w14:paraId="7FAC0D20" w14:textId="77777777" w:rsidR="00486F1D" w:rsidRPr="00C77342" w:rsidRDefault="00486F1D" w:rsidP="00486F1D">
      <w:pPr>
        <w:jc w:val="center"/>
        <w:rPr>
          <w:sz w:val="24"/>
          <w:szCs w:val="24"/>
        </w:rPr>
      </w:pPr>
    </w:p>
    <w:p w14:paraId="06807B77" w14:textId="77777777" w:rsidR="00486F1D" w:rsidRPr="00C77342" w:rsidRDefault="00486F1D" w:rsidP="00486F1D">
      <w:pPr>
        <w:shd w:val="clear" w:color="auto" w:fill="FFFFFF"/>
        <w:jc w:val="center"/>
        <w:rPr>
          <w:caps/>
          <w:sz w:val="24"/>
          <w:szCs w:val="24"/>
        </w:rPr>
      </w:pPr>
      <w:r w:rsidRPr="00C77342">
        <w:rPr>
          <w:caps/>
          <w:sz w:val="24"/>
          <w:szCs w:val="24"/>
        </w:rPr>
        <w:t xml:space="preserve">РАБОЧАЯ ПРОГРАММА по практической подготовке </w:t>
      </w:r>
    </w:p>
    <w:p w14:paraId="0A0D3B02" w14:textId="77777777" w:rsidR="00486F1D" w:rsidRPr="0038099C" w:rsidRDefault="00A3032E" w:rsidP="00486F1D">
      <w:pPr>
        <w:shd w:val="clear" w:color="auto" w:fill="FFFFFF"/>
        <w:jc w:val="center"/>
        <w:rPr>
          <w:caps/>
          <w:sz w:val="24"/>
          <w:szCs w:val="24"/>
        </w:rPr>
      </w:pPr>
      <w:r>
        <w:rPr>
          <w:caps/>
          <w:sz w:val="24"/>
          <w:szCs w:val="24"/>
        </w:rPr>
        <w:t>учебной практики уп.01</w:t>
      </w:r>
      <w:r w:rsidR="00486F1D" w:rsidRPr="0038099C">
        <w:rPr>
          <w:caps/>
          <w:sz w:val="24"/>
          <w:szCs w:val="24"/>
        </w:rPr>
        <w:t>.01</w:t>
      </w:r>
    </w:p>
    <w:p w14:paraId="389D66BC" w14:textId="77777777" w:rsidR="00486F1D" w:rsidRPr="00C77342" w:rsidRDefault="00A3032E" w:rsidP="0038099C">
      <w:pPr>
        <w:widowControl w:val="0"/>
        <w:autoSpaceDE w:val="0"/>
        <w:autoSpaceDN w:val="0"/>
        <w:adjustRightInd w:val="0"/>
        <w:jc w:val="center"/>
        <w:rPr>
          <w:i/>
          <w:sz w:val="24"/>
          <w:szCs w:val="24"/>
        </w:rPr>
      </w:pPr>
      <w:r>
        <w:rPr>
          <w:caps/>
          <w:sz w:val="24"/>
          <w:szCs w:val="24"/>
        </w:rPr>
        <w:t>ПМ.01</w:t>
      </w:r>
      <w:r w:rsidR="00486F1D" w:rsidRPr="0038099C">
        <w:rPr>
          <w:caps/>
          <w:sz w:val="24"/>
          <w:szCs w:val="24"/>
        </w:rPr>
        <w:t xml:space="preserve"> </w:t>
      </w:r>
      <w:r>
        <w:rPr>
          <w:caps/>
          <w:sz w:val="24"/>
          <w:szCs w:val="24"/>
        </w:rPr>
        <w:t>Участие в проектировании зданий и сооружений</w:t>
      </w:r>
    </w:p>
    <w:p w14:paraId="097B1E2E" w14:textId="77777777" w:rsidR="00486F1D" w:rsidRPr="00C77342" w:rsidRDefault="00486F1D" w:rsidP="00486F1D">
      <w:pPr>
        <w:shd w:val="clear" w:color="auto" w:fill="FFFFFF"/>
        <w:ind w:hanging="1118"/>
        <w:jc w:val="center"/>
        <w:rPr>
          <w:sz w:val="24"/>
          <w:szCs w:val="24"/>
        </w:rPr>
      </w:pPr>
    </w:p>
    <w:p w14:paraId="5341830E" w14:textId="77777777" w:rsidR="00486F1D" w:rsidRPr="00C77342" w:rsidRDefault="00486F1D" w:rsidP="00486F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center"/>
        <w:rPr>
          <w:bCs/>
          <w:sz w:val="24"/>
          <w:szCs w:val="24"/>
        </w:rPr>
      </w:pPr>
    </w:p>
    <w:p w14:paraId="134DA0B5" w14:textId="77777777" w:rsidR="00486F1D" w:rsidRPr="00C77342" w:rsidRDefault="00486F1D" w:rsidP="00486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14:paraId="241AF375" w14:textId="77777777" w:rsidR="00486F1D" w:rsidRPr="00C77342" w:rsidRDefault="00486F1D" w:rsidP="00486F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24"/>
          <w:szCs w:val="24"/>
        </w:rPr>
      </w:pPr>
    </w:p>
    <w:p w14:paraId="38FA8FB8" w14:textId="77777777" w:rsidR="00486F1D" w:rsidRPr="00C77342" w:rsidRDefault="00486F1D" w:rsidP="00486F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24"/>
          <w:szCs w:val="24"/>
        </w:rPr>
      </w:pPr>
    </w:p>
    <w:p w14:paraId="7F6852DE" w14:textId="77777777" w:rsidR="00486F1D" w:rsidRPr="00C77342" w:rsidRDefault="00486F1D" w:rsidP="00486F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24"/>
          <w:szCs w:val="24"/>
        </w:rPr>
      </w:pPr>
    </w:p>
    <w:p w14:paraId="6040045C" w14:textId="77777777" w:rsidR="00486F1D" w:rsidRPr="00C77342" w:rsidRDefault="00486F1D" w:rsidP="00486F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24"/>
          <w:szCs w:val="24"/>
        </w:rPr>
      </w:pPr>
    </w:p>
    <w:p w14:paraId="12F4250D" w14:textId="77777777" w:rsidR="00486F1D" w:rsidRPr="00C77342" w:rsidRDefault="00486F1D" w:rsidP="00486F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24"/>
          <w:szCs w:val="24"/>
        </w:rPr>
      </w:pPr>
    </w:p>
    <w:p w14:paraId="3B3E1F37" w14:textId="77777777" w:rsidR="00486F1D" w:rsidRPr="00C77342" w:rsidRDefault="00486F1D" w:rsidP="00486F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24"/>
          <w:szCs w:val="24"/>
        </w:rPr>
      </w:pPr>
    </w:p>
    <w:p w14:paraId="5940635C" w14:textId="77777777" w:rsidR="00486F1D" w:rsidRPr="00C77342" w:rsidRDefault="00486F1D" w:rsidP="00486F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24"/>
          <w:szCs w:val="24"/>
        </w:rPr>
      </w:pPr>
    </w:p>
    <w:p w14:paraId="1630AD38" w14:textId="77777777" w:rsidR="00486F1D" w:rsidRPr="00C77342" w:rsidRDefault="00486F1D" w:rsidP="00486F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24"/>
          <w:szCs w:val="24"/>
        </w:rPr>
      </w:pPr>
    </w:p>
    <w:p w14:paraId="64720D4A" w14:textId="77777777" w:rsidR="00486F1D" w:rsidRPr="00C77342" w:rsidRDefault="00486F1D" w:rsidP="00486F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24"/>
          <w:szCs w:val="24"/>
        </w:rPr>
      </w:pPr>
    </w:p>
    <w:p w14:paraId="0674C8D2" w14:textId="77777777" w:rsidR="00486F1D" w:rsidRPr="00C77342" w:rsidRDefault="00486F1D" w:rsidP="00486F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24"/>
          <w:szCs w:val="24"/>
        </w:rPr>
      </w:pPr>
    </w:p>
    <w:p w14:paraId="4948DA35" w14:textId="77777777" w:rsidR="00486F1D" w:rsidRDefault="00486F1D" w:rsidP="00486F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24"/>
          <w:szCs w:val="24"/>
        </w:rPr>
      </w:pPr>
    </w:p>
    <w:p w14:paraId="0AE80CC2" w14:textId="77777777" w:rsidR="00486F1D" w:rsidRDefault="00486F1D" w:rsidP="00486F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24"/>
          <w:szCs w:val="24"/>
        </w:rPr>
      </w:pPr>
    </w:p>
    <w:p w14:paraId="033E185E" w14:textId="77777777" w:rsidR="00486F1D" w:rsidRDefault="00486F1D" w:rsidP="00486F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24"/>
          <w:szCs w:val="24"/>
        </w:rPr>
      </w:pPr>
    </w:p>
    <w:p w14:paraId="00396FDF" w14:textId="77777777" w:rsidR="00486F1D" w:rsidRDefault="00486F1D" w:rsidP="00486F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24"/>
          <w:szCs w:val="24"/>
        </w:rPr>
      </w:pPr>
    </w:p>
    <w:p w14:paraId="36856773" w14:textId="77777777" w:rsidR="00486F1D" w:rsidRDefault="00486F1D" w:rsidP="00486F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24"/>
          <w:szCs w:val="24"/>
        </w:rPr>
      </w:pPr>
    </w:p>
    <w:p w14:paraId="36DE8269" w14:textId="77777777" w:rsidR="00486F1D" w:rsidRDefault="00486F1D" w:rsidP="00486F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24"/>
          <w:szCs w:val="24"/>
        </w:rPr>
      </w:pPr>
    </w:p>
    <w:p w14:paraId="113DC559" w14:textId="77777777" w:rsidR="00486F1D" w:rsidRDefault="00486F1D" w:rsidP="00486F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24"/>
          <w:szCs w:val="24"/>
        </w:rPr>
      </w:pPr>
    </w:p>
    <w:p w14:paraId="09C89A96" w14:textId="77777777" w:rsidR="00486F1D" w:rsidRDefault="00486F1D" w:rsidP="00486F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24"/>
          <w:szCs w:val="24"/>
        </w:rPr>
      </w:pPr>
    </w:p>
    <w:p w14:paraId="6FDF2942" w14:textId="77777777" w:rsidR="00486F1D" w:rsidRDefault="00486F1D" w:rsidP="00486F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24"/>
          <w:szCs w:val="24"/>
        </w:rPr>
      </w:pPr>
    </w:p>
    <w:p w14:paraId="5F3EAEBA" w14:textId="77777777" w:rsidR="00486F1D" w:rsidRDefault="00486F1D" w:rsidP="00486F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24"/>
          <w:szCs w:val="24"/>
        </w:rPr>
      </w:pPr>
    </w:p>
    <w:p w14:paraId="02C20930" w14:textId="77777777" w:rsidR="00486F1D" w:rsidRDefault="00486F1D" w:rsidP="00486F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24"/>
          <w:szCs w:val="24"/>
        </w:rPr>
      </w:pPr>
    </w:p>
    <w:p w14:paraId="68E73453" w14:textId="77777777" w:rsidR="00486F1D" w:rsidRDefault="00486F1D" w:rsidP="00486F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24"/>
          <w:szCs w:val="24"/>
        </w:rPr>
      </w:pPr>
    </w:p>
    <w:p w14:paraId="08CF55B6" w14:textId="77777777" w:rsidR="00486F1D" w:rsidRDefault="00486F1D" w:rsidP="00486F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24"/>
          <w:szCs w:val="24"/>
        </w:rPr>
      </w:pPr>
    </w:p>
    <w:p w14:paraId="1517CD69" w14:textId="77777777" w:rsidR="00486F1D" w:rsidRPr="00C77342" w:rsidRDefault="00486F1D" w:rsidP="00486F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24"/>
          <w:szCs w:val="24"/>
        </w:rPr>
      </w:pPr>
    </w:p>
    <w:p w14:paraId="4D2FE1A7" w14:textId="77777777" w:rsidR="00486F1D" w:rsidRPr="00C77342" w:rsidRDefault="00486F1D" w:rsidP="00486F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sz w:val="24"/>
          <w:szCs w:val="24"/>
        </w:rPr>
      </w:pPr>
    </w:p>
    <w:p w14:paraId="40F09976" w14:textId="77777777" w:rsidR="00486F1D" w:rsidRPr="00C77342" w:rsidRDefault="00486F1D" w:rsidP="00486F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sz w:val="24"/>
          <w:szCs w:val="24"/>
        </w:rPr>
      </w:pPr>
    </w:p>
    <w:p w14:paraId="693C1CE1" w14:textId="77777777" w:rsidR="00486F1D" w:rsidRPr="00C77342" w:rsidRDefault="00486F1D" w:rsidP="00486F1D">
      <w:pPr>
        <w:widowControl w:val="0"/>
        <w:shd w:val="clear" w:color="auto" w:fill="FFFFFF"/>
        <w:ind w:firstLine="709"/>
        <w:jc w:val="center"/>
        <w:rPr>
          <w:bCs/>
          <w:sz w:val="24"/>
          <w:szCs w:val="24"/>
        </w:rPr>
      </w:pPr>
    </w:p>
    <w:p w14:paraId="422CDBD9" w14:textId="77777777" w:rsidR="00486F1D" w:rsidRPr="00C77342" w:rsidRDefault="0038099C" w:rsidP="00486F1D">
      <w:pPr>
        <w:widowControl w:val="0"/>
        <w:shd w:val="clear" w:color="auto" w:fill="FFFFFF"/>
        <w:ind w:firstLine="709"/>
        <w:jc w:val="center"/>
        <w:rPr>
          <w:bCs/>
          <w:sz w:val="24"/>
          <w:szCs w:val="24"/>
        </w:rPr>
      </w:pPr>
      <w:r>
        <w:rPr>
          <w:bCs/>
          <w:sz w:val="24"/>
          <w:szCs w:val="24"/>
        </w:rPr>
        <w:t>Воскресенск, 20</w:t>
      </w:r>
      <w:r w:rsidRPr="0038099C">
        <w:rPr>
          <w:bCs/>
          <w:sz w:val="24"/>
          <w:szCs w:val="24"/>
          <w:u w:val="single"/>
        </w:rPr>
        <w:t>22</w:t>
      </w:r>
      <w:r w:rsidR="00486F1D" w:rsidRPr="00C77342">
        <w:rPr>
          <w:bCs/>
          <w:sz w:val="24"/>
          <w:szCs w:val="24"/>
        </w:rPr>
        <w:t xml:space="preserve"> г.</w:t>
      </w:r>
    </w:p>
    <w:p w14:paraId="4DFAF430" w14:textId="77777777" w:rsidR="00C677AC" w:rsidRPr="00F910FA" w:rsidRDefault="00486F1D">
      <w:pPr>
        <w:jc w:val="center"/>
        <w:rPr>
          <w:sz w:val="24"/>
          <w:szCs w:val="24"/>
        </w:rPr>
      </w:pPr>
      <w:r>
        <w:rPr>
          <w:sz w:val="24"/>
          <w:szCs w:val="24"/>
        </w:rPr>
        <w:t xml:space="preserve"> </w:t>
      </w:r>
    </w:p>
    <w:p w14:paraId="2F76C5E8" w14:textId="77777777" w:rsidR="00C677AC" w:rsidRDefault="00C677AC">
      <w:pPr>
        <w:sectPr w:rsidR="00C677AC">
          <w:footerReference w:type="default" r:id="rId8"/>
          <w:type w:val="continuous"/>
          <w:pgSz w:w="11900" w:h="16841"/>
          <w:pgMar w:top="848" w:right="1046" w:bottom="1440" w:left="1340" w:header="0" w:footer="0" w:gutter="0"/>
          <w:cols w:space="720" w:equalWidth="0">
            <w:col w:w="9520"/>
          </w:cols>
        </w:sectPr>
      </w:pPr>
    </w:p>
    <w:p w14:paraId="7A932168" w14:textId="77777777" w:rsidR="00C677AC" w:rsidRDefault="0038099C">
      <w:pPr>
        <w:spacing w:line="200" w:lineRule="exact"/>
        <w:rPr>
          <w:sz w:val="20"/>
          <w:szCs w:val="20"/>
        </w:rPr>
      </w:pPr>
      <w:bookmarkStart w:id="0" w:name="_Hlk54547297"/>
      <w:r>
        <w:rPr>
          <w:rFonts w:eastAsia="Times New Roman"/>
          <w:sz w:val="24"/>
          <w:szCs w:val="24"/>
        </w:rPr>
        <w:t xml:space="preserve"> </w:t>
      </w:r>
    </w:p>
    <w:p w14:paraId="79758199" w14:textId="77777777" w:rsidR="00A3032E" w:rsidRPr="00607066" w:rsidRDefault="0038099C" w:rsidP="00A3032E">
      <w:pPr>
        <w:ind w:firstLine="709"/>
        <w:jc w:val="both"/>
        <w:rPr>
          <w:sz w:val="24"/>
          <w:szCs w:val="24"/>
        </w:rPr>
      </w:pPr>
      <w:r w:rsidRPr="00C77342">
        <w:rPr>
          <w:sz w:val="24"/>
          <w:szCs w:val="24"/>
        </w:rPr>
        <w:lastRenderedPageBreak/>
        <w:t xml:space="preserve">Программа </w:t>
      </w:r>
      <w:r w:rsidR="00A3032E">
        <w:rPr>
          <w:sz w:val="24"/>
          <w:szCs w:val="24"/>
        </w:rPr>
        <w:t>УП.01 Учебная практика по ПМ.01</w:t>
      </w:r>
      <w:r w:rsidRPr="0038099C">
        <w:rPr>
          <w:sz w:val="24"/>
          <w:szCs w:val="24"/>
        </w:rPr>
        <w:t xml:space="preserve"> </w:t>
      </w:r>
      <w:r>
        <w:rPr>
          <w:sz w:val="24"/>
          <w:szCs w:val="24"/>
        </w:rPr>
        <w:t>«</w:t>
      </w:r>
      <w:r w:rsidR="00A3032E">
        <w:rPr>
          <w:sz w:val="24"/>
          <w:szCs w:val="24"/>
        </w:rPr>
        <w:t>Участие в проектировании зданий и сооружений</w:t>
      </w:r>
      <w:r>
        <w:rPr>
          <w:sz w:val="24"/>
          <w:szCs w:val="24"/>
        </w:rPr>
        <w:t>»</w:t>
      </w:r>
      <w:r w:rsidRPr="00C77342">
        <w:rPr>
          <w:sz w:val="24"/>
          <w:szCs w:val="24"/>
        </w:rPr>
        <w:t xml:space="preserve"> разработана в соответствии с требованиями федерального государственного образовательного стандарта среднего профессионального об</w:t>
      </w:r>
      <w:r>
        <w:rPr>
          <w:sz w:val="24"/>
          <w:szCs w:val="24"/>
        </w:rPr>
        <w:t xml:space="preserve">разования по специальности </w:t>
      </w:r>
      <w:r w:rsidR="00A3032E" w:rsidRPr="007A1BCA">
        <w:rPr>
          <w:sz w:val="24"/>
          <w:szCs w:val="24"/>
          <w:u w:val="single"/>
        </w:rPr>
        <w:t xml:space="preserve">08.02.01 «Строительство и эксплуатация зданий и </w:t>
      </w:r>
      <w:r w:rsidR="00A3032E">
        <w:rPr>
          <w:sz w:val="24"/>
          <w:szCs w:val="24"/>
          <w:u w:val="single"/>
        </w:rPr>
        <w:t>с</w:t>
      </w:r>
      <w:r w:rsidR="00A3032E" w:rsidRPr="007A1BCA">
        <w:rPr>
          <w:sz w:val="24"/>
          <w:szCs w:val="24"/>
          <w:u w:val="single"/>
        </w:rPr>
        <w:t>ооружений»,</w:t>
      </w:r>
      <w:r w:rsidR="00A3032E" w:rsidRPr="00607066">
        <w:rPr>
          <w:sz w:val="24"/>
          <w:szCs w:val="24"/>
        </w:rPr>
        <w:t xml:space="preserve"> </w:t>
      </w:r>
      <w:r w:rsidR="00A3032E" w:rsidRPr="00607066">
        <w:rPr>
          <w:bCs/>
          <w:sz w:val="24"/>
          <w:szCs w:val="24"/>
        </w:rPr>
        <w:t xml:space="preserve">утверждённого приказом Министерства образования и науки Российской Федерации от </w:t>
      </w:r>
      <w:r w:rsidR="00A3032E">
        <w:rPr>
          <w:bCs/>
          <w:sz w:val="24"/>
          <w:szCs w:val="24"/>
        </w:rPr>
        <w:t xml:space="preserve">10 января 2018 года № </w:t>
      </w:r>
      <w:r w:rsidR="00A3032E" w:rsidRPr="00C55214">
        <w:rPr>
          <w:bCs/>
          <w:sz w:val="24"/>
          <w:szCs w:val="24"/>
          <w:u w:val="single"/>
        </w:rPr>
        <w:t>2</w:t>
      </w:r>
      <w:r w:rsidR="00A3032E">
        <w:rPr>
          <w:bCs/>
          <w:sz w:val="24"/>
          <w:szCs w:val="24"/>
        </w:rPr>
        <w:t>, примерной (рег.№ 08.02.01-181228 дата включения в реестр 28.12.2018)</w:t>
      </w:r>
      <w:r w:rsidR="00A3032E" w:rsidRPr="00607066">
        <w:rPr>
          <w:sz w:val="24"/>
          <w:szCs w:val="24"/>
        </w:rPr>
        <w:t xml:space="preserve"> </w:t>
      </w:r>
      <w:r w:rsidR="00A3032E">
        <w:rPr>
          <w:bCs/>
          <w:sz w:val="24"/>
          <w:szCs w:val="24"/>
        </w:rPr>
        <w:t xml:space="preserve"> </w:t>
      </w:r>
    </w:p>
    <w:p w14:paraId="2BF9BD4C" w14:textId="77777777" w:rsidR="00D71E3D" w:rsidRPr="00ED143E" w:rsidRDefault="00A3032E" w:rsidP="00D71E3D">
      <w:pPr>
        <w:ind w:firstLine="709"/>
        <w:jc w:val="both"/>
        <w:rPr>
          <w:sz w:val="24"/>
          <w:szCs w:val="24"/>
        </w:rPr>
      </w:pPr>
      <w:r>
        <w:rPr>
          <w:sz w:val="24"/>
          <w:szCs w:val="24"/>
        </w:rPr>
        <w:t xml:space="preserve"> </w:t>
      </w:r>
    </w:p>
    <w:p w14:paraId="26DFEA0C" w14:textId="77777777" w:rsidR="0038099C" w:rsidRPr="00C77342" w:rsidRDefault="0038099C" w:rsidP="0038099C">
      <w:pPr>
        <w:ind w:firstLine="709"/>
        <w:jc w:val="both"/>
        <w:rPr>
          <w:sz w:val="24"/>
          <w:szCs w:val="24"/>
        </w:rPr>
      </w:pPr>
    </w:p>
    <w:p w14:paraId="7722953D" w14:textId="77777777" w:rsidR="0038099C" w:rsidRPr="00C77342" w:rsidRDefault="0038099C" w:rsidP="0038099C">
      <w:pPr>
        <w:widowControl w:val="0"/>
        <w:autoSpaceDE w:val="0"/>
        <w:autoSpaceDN w:val="0"/>
        <w:ind w:firstLine="709"/>
        <w:rPr>
          <w:sz w:val="24"/>
          <w:szCs w:val="24"/>
        </w:rPr>
      </w:pPr>
    </w:p>
    <w:p w14:paraId="04C43EEC" w14:textId="77777777" w:rsidR="0038099C" w:rsidRPr="00C77342" w:rsidRDefault="0038099C" w:rsidP="003809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ind w:firstLine="709"/>
        <w:jc w:val="both"/>
        <w:rPr>
          <w:sz w:val="24"/>
          <w:szCs w:val="24"/>
        </w:rPr>
      </w:pPr>
      <w:r w:rsidRPr="00C77342">
        <w:rPr>
          <w:sz w:val="24"/>
          <w:szCs w:val="24"/>
        </w:rPr>
        <w:t>Организация-разработчик: ГБПОУ МО «Воскресенский колледж»</w:t>
      </w:r>
    </w:p>
    <w:p w14:paraId="77AE9DA7" w14:textId="77777777" w:rsidR="0038099C" w:rsidRPr="00C77342" w:rsidRDefault="0038099C" w:rsidP="0038099C">
      <w:pPr>
        <w:widowControl w:val="0"/>
        <w:autoSpaceDE w:val="0"/>
        <w:autoSpaceDN w:val="0"/>
        <w:ind w:firstLine="709"/>
        <w:jc w:val="both"/>
        <w:rPr>
          <w:sz w:val="24"/>
          <w:szCs w:val="24"/>
        </w:rPr>
      </w:pPr>
    </w:p>
    <w:p w14:paraId="00E2F92C" w14:textId="77777777" w:rsidR="0038099C" w:rsidRPr="00C77342" w:rsidRDefault="0038099C" w:rsidP="003809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ind w:firstLine="709"/>
        <w:jc w:val="both"/>
        <w:rPr>
          <w:sz w:val="24"/>
          <w:szCs w:val="24"/>
        </w:rPr>
      </w:pPr>
      <w:r w:rsidRPr="00C77342">
        <w:rPr>
          <w:sz w:val="24"/>
          <w:szCs w:val="24"/>
        </w:rPr>
        <w:t xml:space="preserve">Разработчик: преподаватель ГБПОУ МО </w:t>
      </w:r>
      <w:r w:rsidR="004E1E04">
        <w:rPr>
          <w:sz w:val="24"/>
          <w:szCs w:val="24"/>
        </w:rPr>
        <w:t>«Воскресенский колледж» Панкина Л.А.</w:t>
      </w:r>
    </w:p>
    <w:p w14:paraId="1E7DB6DF" w14:textId="77777777" w:rsidR="0038099C" w:rsidRPr="00C77342" w:rsidRDefault="0038099C" w:rsidP="0038099C">
      <w:pPr>
        <w:jc w:val="center"/>
        <w:rPr>
          <w:b/>
          <w:i/>
          <w:sz w:val="24"/>
          <w:szCs w:val="24"/>
        </w:rPr>
      </w:pPr>
    </w:p>
    <w:p w14:paraId="57DD5118" w14:textId="77777777" w:rsidR="0038099C" w:rsidRDefault="0038099C" w:rsidP="00806397">
      <w:pPr>
        <w:spacing w:line="356" w:lineRule="auto"/>
        <w:ind w:firstLine="720"/>
        <w:jc w:val="both"/>
        <w:rPr>
          <w:rFonts w:eastAsia="Times New Roman"/>
          <w:sz w:val="24"/>
          <w:szCs w:val="24"/>
        </w:rPr>
      </w:pPr>
    </w:p>
    <w:bookmarkEnd w:id="0"/>
    <w:p w14:paraId="607CE104" w14:textId="77777777" w:rsidR="00C677AC" w:rsidRDefault="0038099C">
      <w:pPr>
        <w:spacing w:line="200" w:lineRule="exact"/>
        <w:rPr>
          <w:sz w:val="20"/>
          <w:szCs w:val="20"/>
        </w:rPr>
      </w:pPr>
      <w:r>
        <w:rPr>
          <w:rFonts w:eastAsia="Times New Roman"/>
          <w:sz w:val="24"/>
          <w:szCs w:val="24"/>
        </w:rPr>
        <w:t xml:space="preserve"> </w:t>
      </w:r>
    </w:p>
    <w:p w14:paraId="31D15023" w14:textId="77777777" w:rsidR="00C677AC" w:rsidRDefault="00C677AC">
      <w:pPr>
        <w:spacing w:line="200" w:lineRule="exact"/>
        <w:rPr>
          <w:sz w:val="20"/>
          <w:szCs w:val="20"/>
        </w:rPr>
      </w:pPr>
    </w:p>
    <w:p w14:paraId="45FC27F4" w14:textId="77777777" w:rsidR="00C677AC" w:rsidRDefault="00C677AC">
      <w:pPr>
        <w:spacing w:line="200" w:lineRule="exact"/>
        <w:rPr>
          <w:sz w:val="20"/>
          <w:szCs w:val="20"/>
        </w:rPr>
      </w:pPr>
    </w:p>
    <w:p w14:paraId="7595A24A" w14:textId="77777777" w:rsidR="00C677AC" w:rsidRDefault="00C677AC">
      <w:pPr>
        <w:spacing w:line="200" w:lineRule="exact"/>
        <w:rPr>
          <w:sz w:val="20"/>
          <w:szCs w:val="20"/>
        </w:rPr>
      </w:pPr>
    </w:p>
    <w:p w14:paraId="087FEB3F" w14:textId="77777777" w:rsidR="00C677AC" w:rsidRDefault="00C677AC">
      <w:pPr>
        <w:spacing w:line="200" w:lineRule="exact"/>
        <w:rPr>
          <w:sz w:val="20"/>
          <w:szCs w:val="20"/>
        </w:rPr>
      </w:pPr>
    </w:p>
    <w:p w14:paraId="2E7074D4" w14:textId="77777777" w:rsidR="00C677AC" w:rsidRDefault="00C677AC">
      <w:pPr>
        <w:spacing w:line="200" w:lineRule="exact"/>
        <w:rPr>
          <w:sz w:val="20"/>
          <w:szCs w:val="20"/>
        </w:rPr>
      </w:pPr>
    </w:p>
    <w:p w14:paraId="2B3EB18C" w14:textId="77777777" w:rsidR="00C677AC" w:rsidRDefault="00C677AC">
      <w:pPr>
        <w:spacing w:line="200" w:lineRule="exact"/>
        <w:rPr>
          <w:sz w:val="20"/>
          <w:szCs w:val="20"/>
        </w:rPr>
      </w:pPr>
    </w:p>
    <w:p w14:paraId="1F2E1B1B" w14:textId="77777777" w:rsidR="00C677AC" w:rsidRDefault="00C677AC">
      <w:pPr>
        <w:spacing w:line="200" w:lineRule="exact"/>
        <w:rPr>
          <w:sz w:val="20"/>
          <w:szCs w:val="20"/>
        </w:rPr>
      </w:pPr>
    </w:p>
    <w:p w14:paraId="46D2AD14" w14:textId="77777777" w:rsidR="00C677AC" w:rsidRDefault="00C677AC">
      <w:pPr>
        <w:spacing w:line="200" w:lineRule="exact"/>
        <w:rPr>
          <w:sz w:val="20"/>
          <w:szCs w:val="20"/>
        </w:rPr>
      </w:pPr>
    </w:p>
    <w:p w14:paraId="1B46C30A" w14:textId="77777777" w:rsidR="00C677AC" w:rsidRDefault="00C677AC">
      <w:pPr>
        <w:spacing w:line="200" w:lineRule="exact"/>
        <w:rPr>
          <w:sz w:val="20"/>
          <w:szCs w:val="20"/>
        </w:rPr>
      </w:pPr>
    </w:p>
    <w:p w14:paraId="04B52A42" w14:textId="77777777" w:rsidR="00C677AC" w:rsidRDefault="00C677AC">
      <w:pPr>
        <w:spacing w:line="200" w:lineRule="exact"/>
        <w:rPr>
          <w:sz w:val="20"/>
          <w:szCs w:val="20"/>
        </w:rPr>
      </w:pPr>
    </w:p>
    <w:p w14:paraId="3522CE5D" w14:textId="77777777" w:rsidR="00C677AC" w:rsidRDefault="00C677AC">
      <w:pPr>
        <w:spacing w:line="200" w:lineRule="exact"/>
        <w:rPr>
          <w:sz w:val="20"/>
          <w:szCs w:val="20"/>
        </w:rPr>
      </w:pPr>
    </w:p>
    <w:p w14:paraId="13539BF5" w14:textId="77777777" w:rsidR="00C677AC" w:rsidRDefault="00C677AC">
      <w:pPr>
        <w:spacing w:line="200" w:lineRule="exact"/>
        <w:rPr>
          <w:sz w:val="20"/>
          <w:szCs w:val="20"/>
        </w:rPr>
      </w:pPr>
    </w:p>
    <w:p w14:paraId="0992B523" w14:textId="77777777" w:rsidR="00C677AC" w:rsidRDefault="00C677AC">
      <w:pPr>
        <w:spacing w:line="200" w:lineRule="exact"/>
        <w:rPr>
          <w:sz w:val="20"/>
          <w:szCs w:val="20"/>
        </w:rPr>
      </w:pPr>
    </w:p>
    <w:p w14:paraId="5C3BBCDB" w14:textId="77777777" w:rsidR="00C677AC" w:rsidRDefault="00C677AC">
      <w:pPr>
        <w:spacing w:line="253" w:lineRule="exact"/>
        <w:rPr>
          <w:sz w:val="20"/>
          <w:szCs w:val="20"/>
        </w:rPr>
      </w:pPr>
    </w:p>
    <w:p w14:paraId="7AC8FFC9" w14:textId="77777777" w:rsidR="00C677AC" w:rsidRDefault="00B92167">
      <w:pPr>
        <w:jc w:val="right"/>
        <w:rPr>
          <w:sz w:val="20"/>
          <w:szCs w:val="20"/>
        </w:rPr>
      </w:pPr>
      <w:r>
        <w:rPr>
          <w:rFonts w:eastAsia="Times New Roman"/>
          <w:sz w:val="20"/>
          <w:szCs w:val="20"/>
        </w:rPr>
        <w:t xml:space="preserve"> </w:t>
      </w:r>
    </w:p>
    <w:p w14:paraId="0C09C73F" w14:textId="77777777" w:rsidR="00C677AC" w:rsidRDefault="00C677AC">
      <w:pPr>
        <w:sectPr w:rsidR="00C677AC">
          <w:type w:val="continuous"/>
          <w:pgSz w:w="11900" w:h="16841"/>
          <w:pgMar w:top="1211" w:right="846" w:bottom="161" w:left="1020" w:header="0" w:footer="0" w:gutter="0"/>
          <w:cols w:space="720" w:equalWidth="0">
            <w:col w:w="10040"/>
          </w:cols>
        </w:sectPr>
      </w:pPr>
    </w:p>
    <w:p w14:paraId="6E2D6DDD" w14:textId="77777777" w:rsidR="00AE1C3F" w:rsidRPr="00C77342" w:rsidRDefault="00AE1C3F" w:rsidP="00AE1C3F">
      <w:pPr>
        <w:jc w:val="center"/>
        <w:rPr>
          <w:b/>
          <w:i/>
          <w:sz w:val="24"/>
          <w:szCs w:val="24"/>
        </w:rPr>
      </w:pPr>
      <w:r w:rsidRPr="00C77342">
        <w:rPr>
          <w:b/>
          <w:i/>
          <w:sz w:val="24"/>
          <w:szCs w:val="24"/>
        </w:rPr>
        <w:lastRenderedPageBreak/>
        <w:t>СОДЕРЖАНИЕ</w:t>
      </w:r>
    </w:p>
    <w:p w14:paraId="5FDC970B" w14:textId="77777777" w:rsidR="00AE1C3F" w:rsidRPr="00C77342" w:rsidRDefault="00AE1C3F" w:rsidP="00AE1C3F">
      <w:pPr>
        <w:rPr>
          <w:b/>
          <w:i/>
          <w:sz w:val="24"/>
          <w:szCs w:val="24"/>
        </w:rPr>
      </w:pPr>
    </w:p>
    <w:tbl>
      <w:tblPr>
        <w:tblW w:w="0" w:type="auto"/>
        <w:jc w:val="center"/>
        <w:tblLook w:val="01E0" w:firstRow="1" w:lastRow="1" w:firstColumn="1" w:lastColumn="1" w:noHBand="0" w:noVBand="0"/>
      </w:tblPr>
      <w:tblGrid>
        <w:gridCol w:w="7501"/>
      </w:tblGrid>
      <w:tr w:rsidR="00AA5DB9" w:rsidRPr="00AE1C3F" w14:paraId="6805C060" w14:textId="77777777" w:rsidTr="00AA5DB9">
        <w:trPr>
          <w:jc w:val="center"/>
        </w:trPr>
        <w:tc>
          <w:tcPr>
            <w:tcW w:w="7501" w:type="dxa"/>
          </w:tcPr>
          <w:p w14:paraId="2C9B603B" w14:textId="77777777" w:rsidR="00AA5DB9" w:rsidRPr="00AE1C3F" w:rsidRDefault="00AA5DB9" w:rsidP="00287B39">
            <w:pPr>
              <w:suppressAutoHyphens/>
              <w:rPr>
                <w:b/>
                <w:sz w:val="24"/>
                <w:szCs w:val="24"/>
              </w:rPr>
            </w:pPr>
            <w:r w:rsidRPr="00AE1C3F">
              <w:rPr>
                <w:b/>
                <w:sz w:val="24"/>
                <w:szCs w:val="24"/>
              </w:rPr>
              <w:t>ОБЩАЯ ХАРАКТЕРИСТИКА РАБОЧЕЙ УЧЕБНОЙ</w:t>
            </w:r>
            <w:r>
              <w:rPr>
                <w:b/>
                <w:sz w:val="24"/>
                <w:szCs w:val="24"/>
              </w:rPr>
              <w:t xml:space="preserve"> </w:t>
            </w:r>
            <w:r w:rsidRPr="00AE1C3F">
              <w:rPr>
                <w:b/>
                <w:sz w:val="24"/>
                <w:szCs w:val="24"/>
              </w:rPr>
              <w:t>ПРАКТИКИ</w:t>
            </w:r>
            <w:r>
              <w:rPr>
                <w:b/>
                <w:sz w:val="24"/>
                <w:szCs w:val="24"/>
              </w:rPr>
              <w:t xml:space="preserve"> </w:t>
            </w:r>
          </w:p>
          <w:p w14:paraId="5FC78C1A" w14:textId="77777777" w:rsidR="00AA5DB9" w:rsidRPr="00AE1C3F" w:rsidRDefault="00AA5DB9" w:rsidP="00287B39">
            <w:pPr>
              <w:numPr>
                <w:ilvl w:val="0"/>
                <w:numId w:val="28"/>
              </w:numPr>
              <w:tabs>
                <w:tab w:val="num" w:pos="284"/>
              </w:tabs>
              <w:suppressAutoHyphens/>
              <w:ind w:left="0"/>
              <w:rPr>
                <w:b/>
                <w:sz w:val="24"/>
                <w:szCs w:val="24"/>
              </w:rPr>
            </w:pPr>
          </w:p>
        </w:tc>
      </w:tr>
      <w:tr w:rsidR="00AA5DB9" w:rsidRPr="00AE1C3F" w14:paraId="776C4165" w14:textId="77777777" w:rsidTr="00AA5DB9">
        <w:trPr>
          <w:jc w:val="center"/>
        </w:trPr>
        <w:tc>
          <w:tcPr>
            <w:tcW w:w="7501" w:type="dxa"/>
          </w:tcPr>
          <w:p w14:paraId="3FB223FA" w14:textId="77777777" w:rsidR="00AA5DB9" w:rsidRPr="00AE1C3F" w:rsidRDefault="00AA5DB9" w:rsidP="00287B39">
            <w:pPr>
              <w:suppressAutoHyphens/>
              <w:rPr>
                <w:b/>
                <w:sz w:val="24"/>
                <w:szCs w:val="24"/>
              </w:rPr>
            </w:pPr>
            <w:r w:rsidRPr="00AE1C3F">
              <w:rPr>
                <w:b/>
                <w:sz w:val="24"/>
                <w:szCs w:val="24"/>
              </w:rPr>
              <w:t>СТРУКТУРА И СОДЕРЖАНИЕ УЧЕБНОЙ ПРАКТИКИ</w:t>
            </w:r>
            <w:r>
              <w:rPr>
                <w:b/>
                <w:sz w:val="24"/>
                <w:szCs w:val="24"/>
              </w:rPr>
              <w:t xml:space="preserve"> </w:t>
            </w:r>
          </w:p>
          <w:p w14:paraId="301B0663" w14:textId="77777777" w:rsidR="00AA5DB9" w:rsidRPr="00AE1C3F" w:rsidRDefault="00AA5DB9" w:rsidP="00287B39">
            <w:pPr>
              <w:numPr>
                <w:ilvl w:val="0"/>
                <w:numId w:val="28"/>
              </w:numPr>
              <w:tabs>
                <w:tab w:val="num" w:pos="284"/>
              </w:tabs>
              <w:suppressAutoHyphens/>
              <w:ind w:left="0"/>
              <w:rPr>
                <w:b/>
                <w:sz w:val="24"/>
                <w:szCs w:val="24"/>
              </w:rPr>
            </w:pPr>
          </w:p>
          <w:p w14:paraId="17D0D245" w14:textId="77777777" w:rsidR="00AA5DB9" w:rsidRPr="00AE1C3F" w:rsidRDefault="00AA5DB9" w:rsidP="00287B39">
            <w:pPr>
              <w:suppressAutoHyphens/>
              <w:rPr>
                <w:b/>
                <w:sz w:val="24"/>
                <w:szCs w:val="24"/>
              </w:rPr>
            </w:pPr>
            <w:r w:rsidRPr="00AE1C3F">
              <w:rPr>
                <w:b/>
                <w:sz w:val="24"/>
                <w:szCs w:val="24"/>
              </w:rPr>
              <w:t>УСЛОВИЯ РЕАЛИЗАЦИИ УЧЕБНОЙ ПРАКТИКИ</w:t>
            </w:r>
          </w:p>
          <w:p w14:paraId="411F4D6D" w14:textId="77777777" w:rsidR="00AA5DB9" w:rsidRPr="00AE1C3F" w:rsidRDefault="00AA5DB9" w:rsidP="00287B39">
            <w:pPr>
              <w:numPr>
                <w:ilvl w:val="0"/>
                <w:numId w:val="28"/>
              </w:numPr>
              <w:tabs>
                <w:tab w:val="num" w:pos="284"/>
              </w:tabs>
              <w:suppressAutoHyphens/>
              <w:ind w:left="0"/>
              <w:rPr>
                <w:b/>
                <w:sz w:val="24"/>
                <w:szCs w:val="24"/>
              </w:rPr>
            </w:pPr>
          </w:p>
        </w:tc>
      </w:tr>
      <w:tr w:rsidR="00AA5DB9" w:rsidRPr="00C77342" w14:paraId="6E5D5509" w14:textId="77777777" w:rsidTr="00AA5DB9">
        <w:trPr>
          <w:jc w:val="center"/>
        </w:trPr>
        <w:tc>
          <w:tcPr>
            <w:tcW w:w="7501" w:type="dxa"/>
          </w:tcPr>
          <w:p w14:paraId="0F15B70E" w14:textId="77777777" w:rsidR="00AA5DB9" w:rsidRPr="00AE1C3F" w:rsidRDefault="00AA5DB9" w:rsidP="00287B39">
            <w:pPr>
              <w:suppressAutoHyphens/>
              <w:rPr>
                <w:b/>
                <w:sz w:val="24"/>
                <w:szCs w:val="24"/>
              </w:rPr>
            </w:pPr>
            <w:r w:rsidRPr="00AE1C3F">
              <w:rPr>
                <w:b/>
                <w:sz w:val="24"/>
                <w:szCs w:val="24"/>
              </w:rPr>
              <w:t>КОНТРОЛЬ И ОЦЕНКА РЕЗУЛЬТАТОВ ОСВОЕНИЯ УЧЕБНОЙ ПРАКТИКИ</w:t>
            </w:r>
            <w:r>
              <w:rPr>
                <w:b/>
                <w:sz w:val="24"/>
                <w:szCs w:val="24"/>
              </w:rPr>
              <w:t xml:space="preserve"> </w:t>
            </w:r>
          </w:p>
          <w:p w14:paraId="4F1C5533" w14:textId="77777777" w:rsidR="00AA5DB9" w:rsidRPr="00AE1C3F" w:rsidRDefault="00AA5DB9" w:rsidP="00287B39">
            <w:pPr>
              <w:suppressAutoHyphens/>
              <w:rPr>
                <w:b/>
                <w:sz w:val="24"/>
                <w:szCs w:val="24"/>
              </w:rPr>
            </w:pPr>
          </w:p>
        </w:tc>
      </w:tr>
    </w:tbl>
    <w:p w14:paraId="0D942652" w14:textId="77777777" w:rsidR="00962845" w:rsidRPr="00F908A0" w:rsidRDefault="00962845" w:rsidP="00AE1C3F">
      <w:pPr>
        <w:spacing w:line="360" w:lineRule="auto"/>
        <w:jc w:val="center"/>
        <w:rPr>
          <w:sz w:val="24"/>
          <w:szCs w:val="24"/>
        </w:rPr>
      </w:pPr>
    </w:p>
    <w:p w14:paraId="078EC892" w14:textId="77777777" w:rsidR="00962845" w:rsidRDefault="00962845" w:rsidP="00962845">
      <w:pPr>
        <w:tabs>
          <w:tab w:val="left" w:pos="960"/>
        </w:tabs>
        <w:spacing w:line="360" w:lineRule="auto"/>
        <w:rPr>
          <w:rFonts w:eastAsia="Times New Roman"/>
          <w:b/>
          <w:bCs/>
          <w:sz w:val="24"/>
          <w:szCs w:val="24"/>
        </w:rPr>
      </w:pPr>
    </w:p>
    <w:p w14:paraId="0BB14609" w14:textId="77777777" w:rsidR="00962845" w:rsidRDefault="00962845" w:rsidP="00962845">
      <w:pPr>
        <w:tabs>
          <w:tab w:val="left" w:pos="960"/>
        </w:tabs>
        <w:rPr>
          <w:rFonts w:eastAsia="Times New Roman"/>
          <w:b/>
          <w:bCs/>
          <w:sz w:val="24"/>
          <w:szCs w:val="24"/>
        </w:rPr>
      </w:pPr>
    </w:p>
    <w:p w14:paraId="2AD87534" w14:textId="77777777" w:rsidR="00962845" w:rsidRDefault="00962845" w:rsidP="00962845">
      <w:pPr>
        <w:tabs>
          <w:tab w:val="left" w:pos="960"/>
        </w:tabs>
        <w:rPr>
          <w:rFonts w:eastAsia="Times New Roman"/>
          <w:b/>
          <w:bCs/>
          <w:sz w:val="24"/>
          <w:szCs w:val="24"/>
        </w:rPr>
      </w:pPr>
    </w:p>
    <w:p w14:paraId="4D150CA1" w14:textId="77777777" w:rsidR="00962845" w:rsidRDefault="00962845" w:rsidP="00962845">
      <w:pPr>
        <w:tabs>
          <w:tab w:val="left" w:pos="960"/>
        </w:tabs>
        <w:rPr>
          <w:rFonts w:eastAsia="Times New Roman"/>
          <w:b/>
          <w:bCs/>
          <w:sz w:val="24"/>
          <w:szCs w:val="24"/>
        </w:rPr>
      </w:pPr>
    </w:p>
    <w:p w14:paraId="3B9253EE" w14:textId="77777777" w:rsidR="00962845" w:rsidRDefault="00962845" w:rsidP="00962845">
      <w:pPr>
        <w:tabs>
          <w:tab w:val="left" w:pos="960"/>
        </w:tabs>
        <w:rPr>
          <w:rFonts w:eastAsia="Times New Roman"/>
          <w:b/>
          <w:bCs/>
          <w:sz w:val="24"/>
          <w:szCs w:val="24"/>
        </w:rPr>
      </w:pPr>
    </w:p>
    <w:p w14:paraId="77AAAA53" w14:textId="77777777" w:rsidR="00962845" w:rsidRDefault="00962845" w:rsidP="00962845">
      <w:pPr>
        <w:tabs>
          <w:tab w:val="left" w:pos="960"/>
        </w:tabs>
        <w:rPr>
          <w:rFonts w:eastAsia="Times New Roman"/>
          <w:b/>
          <w:bCs/>
          <w:sz w:val="24"/>
          <w:szCs w:val="24"/>
        </w:rPr>
      </w:pPr>
    </w:p>
    <w:p w14:paraId="69551C53" w14:textId="77777777" w:rsidR="00962845" w:rsidRDefault="00962845" w:rsidP="00962845">
      <w:pPr>
        <w:tabs>
          <w:tab w:val="left" w:pos="960"/>
        </w:tabs>
        <w:rPr>
          <w:rFonts w:eastAsia="Times New Roman"/>
          <w:b/>
          <w:bCs/>
          <w:sz w:val="24"/>
          <w:szCs w:val="24"/>
        </w:rPr>
      </w:pPr>
    </w:p>
    <w:p w14:paraId="012C84D5" w14:textId="77777777" w:rsidR="00962845" w:rsidRDefault="00962845" w:rsidP="00962845">
      <w:pPr>
        <w:tabs>
          <w:tab w:val="left" w:pos="960"/>
        </w:tabs>
        <w:rPr>
          <w:rFonts w:eastAsia="Times New Roman"/>
          <w:b/>
          <w:bCs/>
          <w:sz w:val="24"/>
          <w:szCs w:val="24"/>
        </w:rPr>
      </w:pPr>
    </w:p>
    <w:p w14:paraId="23F08957" w14:textId="77777777" w:rsidR="00962845" w:rsidRDefault="00962845" w:rsidP="00962845">
      <w:pPr>
        <w:tabs>
          <w:tab w:val="left" w:pos="960"/>
        </w:tabs>
        <w:rPr>
          <w:rFonts w:eastAsia="Times New Roman"/>
          <w:b/>
          <w:bCs/>
          <w:sz w:val="24"/>
          <w:szCs w:val="24"/>
        </w:rPr>
      </w:pPr>
    </w:p>
    <w:p w14:paraId="5DD19DA8" w14:textId="77777777" w:rsidR="00962845" w:rsidRDefault="00962845" w:rsidP="00962845">
      <w:pPr>
        <w:tabs>
          <w:tab w:val="left" w:pos="960"/>
        </w:tabs>
        <w:rPr>
          <w:rFonts w:eastAsia="Times New Roman"/>
          <w:b/>
          <w:bCs/>
          <w:sz w:val="24"/>
          <w:szCs w:val="24"/>
        </w:rPr>
      </w:pPr>
    </w:p>
    <w:p w14:paraId="4D9A0D36" w14:textId="77777777" w:rsidR="00962845" w:rsidRDefault="00962845" w:rsidP="00962845">
      <w:pPr>
        <w:tabs>
          <w:tab w:val="left" w:pos="960"/>
        </w:tabs>
        <w:rPr>
          <w:rFonts w:eastAsia="Times New Roman"/>
          <w:b/>
          <w:bCs/>
          <w:sz w:val="24"/>
          <w:szCs w:val="24"/>
        </w:rPr>
      </w:pPr>
    </w:p>
    <w:p w14:paraId="29F9A43D" w14:textId="77777777" w:rsidR="00962845" w:rsidRDefault="00962845" w:rsidP="00962845">
      <w:pPr>
        <w:tabs>
          <w:tab w:val="left" w:pos="960"/>
        </w:tabs>
        <w:rPr>
          <w:rFonts w:eastAsia="Times New Roman"/>
          <w:b/>
          <w:bCs/>
          <w:sz w:val="24"/>
          <w:szCs w:val="24"/>
        </w:rPr>
      </w:pPr>
    </w:p>
    <w:p w14:paraId="691E86E8" w14:textId="77777777" w:rsidR="00962845" w:rsidRDefault="00962845" w:rsidP="00962845">
      <w:pPr>
        <w:tabs>
          <w:tab w:val="left" w:pos="960"/>
        </w:tabs>
        <w:rPr>
          <w:rFonts w:eastAsia="Times New Roman"/>
          <w:b/>
          <w:bCs/>
          <w:sz w:val="24"/>
          <w:szCs w:val="24"/>
        </w:rPr>
      </w:pPr>
    </w:p>
    <w:p w14:paraId="532A6ED0" w14:textId="77777777" w:rsidR="00962845" w:rsidRDefault="00962845" w:rsidP="00962845">
      <w:pPr>
        <w:tabs>
          <w:tab w:val="left" w:pos="960"/>
        </w:tabs>
        <w:rPr>
          <w:rFonts w:eastAsia="Times New Roman"/>
          <w:b/>
          <w:bCs/>
          <w:sz w:val="24"/>
          <w:szCs w:val="24"/>
        </w:rPr>
      </w:pPr>
    </w:p>
    <w:p w14:paraId="1DE9F70F" w14:textId="77777777" w:rsidR="00962845" w:rsidRDefault="00962845" w:rsidP="00962845">
      <w:pPr>
        <w:tabs>
          <w:tab w:val="left" w:pos="960"/>
        </w:tabs>
        <w:rPr>
          <w:rFonts w:eastAsia="Times New Roman"/>
          <w:b/>
          <w:bCs/>
          <w:sz w:val="24"/>
          <w:szCs w:val="24"/>
        </w:rPr>
      </w:pPr>
    </w:p>
    <w:p w14:paraId="33B7B797" w14:textId="77777777" w:rsidR="00962845" w:rsidRDefault="00962845" w:rsidP="00962845">
      <w:pPr>
        <w:tabs>
          <w:tab w:val="left" w:pos="960"/>
        </w:tabs>
        <w:rPr>
          <w:rFonts w:eastAsia="Times New Roman"/>
          <w:b/>
          <w:bCs/>
          <w:sz w:val="24"/>
          <w:szCs w:val="24"/>
        </w:rPr>
      </w:pPr>
    </w:p>
    <w:p w14:paraId="2A0AFE17" w14:textId="77777777" w:rsidR="00962845" w:rsidRDefault="00962845" w:rsidP="00962845">
      <w:pPr>
        <w:tabs>
          <w:tab w:val="left" w:pos="960"/>
        </w:tabs>
        <w:rPr>
          <w:rFonts w:eastAsia="Times New Roman"/>
          <w:b/>
          <w:bCs/>
          <w:sz w:val="24"/>
          <w:szCs w:val="24"/>
        </w:rPr>
      </w:pPr>
    </w:p>
    <w:p w14:paraId="02C270DB" w14:textId="77777777" w:rsidR="00962845" w:rsidRDefault="00962845" w:rsidP="00962845">
      <w:pPr>
        <w:tabs>
          <w:tab w:val="left" w:pos="960"/>
        </w:tabs>
        <w:rPr>
          <w:rFonts w:eastAsia="Times New Roman"/>
          <w:b/>
          <w:bCs/>
          <w:sz w:val="24"/>
          <w:szCs w:val="24"/>
        </w:rPr>
      </w:pPr>
    </w:p>
    <w:p w14:paraId="78703362" w14:textId="77777777" w:rsidR="00962845" w:rsidRDefault="00962845" w:rsidP="00962845">
      <w:pPr>
        <w:tabs>
          <w:tab w:val="left" w:pos="960"/>
        </w:tabs>
        <w:rPr>
          <w:rFonts w:eastAsia="Times New Roman"/>
          <w:b/>
          <w:bCs/>
          <w:sz w:val="24"/>
          <w:szCs w:val="24"/>
        </w:rPr>
      </w:pPr>
    </w:p>
    <w:p w14:paraId="03702ECB" w14:textId="77777777" w:rsidR="00962845" w:rsidRDefault="00962845" w:rsidP="00962845">
      <w:pPr>
        <w:tabs>
          <w:tab w:val="left" w:pos="960"/>
        </w:tabs>
        <w:rPr>
          <w:rFonts w:eastAsia="Times New Roman"/>
          <w:b/>
          <w:bCs/>
          <w:sz w:val="24"/>
          <w:szCs w:val="24"/>
        </w:rPr>
      </w:pPr>
    </w:p>
    <w:p w14:paraId="01BFD36D" w14:textId="77777777" w:rsidR="00962845" w:rsidRDefault="00962845" w:rsidP="00962845">
      <w:pPr>
        <w:tabs>
          <w:tab w:val="left" w:pos="960"/>
        </w:tabs>
        <w:rPr>
          <w:rFonts w:eastAsia="Times New Roman"/>
          <w:b/>
          <w:bCs/>
          <w:sz w:val="24"/>
          <w:szCs w:val="24"/>
        </w:rPr>
      </w:pPr>
    </w:p>
    <w:p w14:paraId="371EC07C" w14:textId="77777777" w:rsidR="00962845" w:rsidRDefault="00962845" w:rsidP="00962845">
      <w:pPr>
        <w:tabs>
          <w:tab w:val="left" w:pos="960"/>
        </w:tabs>
        <w:rPr>
          <w:rFonts w:eastAsia="Times New Roman"/>
          <w:b/>
          <w:bCs/>
          <w:sz w:val="24"/>
          <w:szCs w:val="24"/>
        </w:rPr>
      </w:pPr>
    </w:p>
    <w:p w14:paraId="31CB1E41" w14:textId="77777777" w:rsidR="00962845" w:rsidRDefault="00962845" w:rsidP="00962845">
      <w:pPr>
        <w:tabs>
          <w:tab w:val="left" w:pos="960"/>
        </w:tabs>
        <w:rPr>
          <w:rFonts w:eastAsia="Times New Roman"/>
          <w:b/>
          <w:bCs/>
          <w:sz w:val="24"/>
          <w:szCs w:val="24"/>
        </w:rPr>
      </w:pPr>
    </w:p>
    <w:p w14:paraId="58547FD9" w14:textId="77777777" w:rsidR="00962845" w:rsidRDefault="00962845" w:rsidP="00962845">
      <w:pPr>
        <w:tabs>
          <w:tab w:val="left" w:pos="960"/>
        </w:tabs>
        <w:rPr>
          <w:rFonts w:eastAsia="Times New Roman"/>
          <w:b/>
          <w:bCs/>
          <w:sz w:val="24"/>
          <w:szCs w:val="24"/>
        </w:rPr>
      </w:pPr>
    </w:p>
    <w:p w14:paraId="3CB998AD" w14:textId="77777777" w:rsidR="00962845" w:rsidRDefault="00962845" w:rsidP="00962845">
      <w:pPr>
        <w:tabs>
          <w:tab w:val="left" w:pos="960"/>
        </w:tabs>
        <w:rPr>
          <w:rFonts w:eastAsia="Times New Roman"/>
          <w:b/>
          <w:bCs/>
          <w:sz w:val="24"/>
          <w:szCs w:val="24"/>
        </w:rPr>
      </w:pPr>
    </w:p>
    <w:p w14:paraId="3722ED74" w14:textId="77777777" w:rsidR="00962845" w:rsidRDefault="00962845" w:rsidP="00962845">
      <w:pPr>
        <w:tabs>
          <w:tab w:val="left" w:pos="960"/>
        </w:tabs>
        <w:rPr>
          <w:rFonts w:eastAsia="Times New Roman"/>
          <w:b/>
          <w:bCs/>
          <w:sz w:val="24"/>
          <w:szCs w:val="24"/>
        </w:rPr>
      </w:pPr>
    </w:p>
    <w:p w14:paraId="51FC555B" w14:textId="77777777" w:rsidR="00962845" w:rsidRDefault="00962845" w:rsidP="00962845">
      <w:pPr>
        <w:tabs>
          <w:tab w:val="left" w:pos="960"/>
        </w:tabs>
        <w:rPr>
          <w:rFonts w:eastAsia="Times New Roman"/>
          <w:b/>
          <w:bCs/>
          <w:sz w:val="24"/>
          <w:szCs w:val="24"/>
        </w:rPr>
      </w:pPr>
    </w:p>
    <w:p w14:paraId="58635235" w14:textId="77777777" w:rsidR="00962845" w:rsidRDefault="00962845" w:rsidP="00962845">
      <w:pPr>
        <w:tabs>
          <w:tab w:val="left" w:pos="960"/>
        </w:tabs>
        <w:rPr>
          <w:rFonts w:eastAsia="Times New Roman"/>
          <w:b/>
          <w:bCs/>
          <w:sz w:val="24"/>
          <w:szCs w:val="24"/>
        </w:rPr>
      </w:pPr>
    </w:p>
    <w:p w14:paraId="7555A666" w14:textId="77777777" w:rsidR="00962845" w:rsidRDefault="00962845" w:rsidP="00962845">
      <w:pPr>
        <w:tabs>
          <w:tab w:val="left" w:pos="960"/>
        </w:tabs>
        <w:rPr>
          <w:rFonts w:eastAsia="Times New Roman"/>
          <w:b/>
          <w:bCs/>
          <w:sz w:val="24"/>
          <w:szCs w:val="24"/>
        </w:rPr>
      </w:pPr>
    </w:p>
    <w:p w14:paraId="71DD8D83" w14:textId="77777777" w:rsidR="00962845" w:rsidRDefault="00962845" w:rsidP="00962845">
      <w:pPr>
        <w:tabs>
          <w:tab w:val="left" w:pos="960"/>
        </w:tabs>
        <w:rPr>
          <w:rFonts w:eastAsia="Times New Roman"/>
          <w:b/>
          <w:bCs/>
          <w:sz w:val="24"/>
          <w:szCs w:val="24"/>
        </w:rPr>
      </w:pPr>
    </w:p>
    <w:p w14:paraId="5B8AE189" w14:textId="77777777" w:rsidR="00962845" w:rsidRDefault="00962845" w:rsidP="00962845">
      <w:pPr>
        <w:tabs>
          <w:tab w:val="left" w:pos="960"/>
        </w:tabs>
        <w:rPr>
          <w:rFonts w:eastAsia="Times New Roman"/>
          <w:b/>
          <w:bCs/>
          <w:sz w:val="24"/>
          <w:szCs w:val="24"/>
        </w:rPr>
      </w:pPr>
    </w:p>
    <w:p w14:paraId="79FB23DA" w14:textId="77777777" w:rsidR="00962845" w:rsidRDefault="00962845" w:rsidP="00962845">
      <w:pPr>
        <w:tabs>
          <w:tab w:val="left" w:pos="960"/>
        </w:tabs>
        <w:rPr>
          <w:rFonts w:eastAsia="Times New Roman"/>
          <w:b/>
          <w:bCs/>
          <w:sz w:val="24"/>
          <w:szCs w:val="24"/>
        </w:rPr>
      </w:pPr>
    </w:p>
    <w:p w14:paraId="329B4F4B" w14:textId="77777777" w:rsidR="00962845" w:rsidRDefault="00962845" w:rsidP="00962845">
      <w:pPr>
        <w:tabs>
          <w:tab w:val="left" w:pos="960"/>
        </w:tabs>
        <w:rPr>
          <w:rFonts w:eastAsia="Times New Roman"/>
          <w:b/>
          <w:bCs/>
          <w:sz w:val="24"/>
          <w:szCs w:val="24"/>
        </w:rPr>
      </w:pPr>
    </w:p>
    <w:p w14:paraId="0B3DB5B5" w14:textId="77777777" w:rsidR="00962845" w:rsidRDefault="00962845" w:rsidP="00962845">
      <w:pPr>
        <w:tabs>
          <w:tab w:val="left" w:pos="960"/>
        </w:tabs>
        <w:rPr>
          <w:rFonts w:eastAsia="Times New Roman"/>
          <w:b/>
          <w:bCs/>
          <w:sz w:val="24"/>
          <w:szCs w:val="24"/>
        </w:rPr>
      </w:pPr>
    </w:p>
    <w:p w14:paraId="5970A2D7" w14:textId="77777777" w:rsidR="00962845" w:rsidRDefault="00962845" w:rsidP="00962845">
      <w:pPr>
        <w:tabs>
          <w:tab w:val="left" w:pos="960"/>
        </w:tabs>
        <w:rPr>
          <w:rFonts w:eastAsia="Times New Roman"/>
          <w:b/>
          <w:bCs/>
          <w:sz w:val="24"/>
          <w:szCs w:val="24"/>
        </w:rPr>
      </w:pPr>
    </w:p>
    <w:p w14:paraId="5123F3E3" w14:textId="77777777" w:rsidR="00AE1C3F" w:rsidRDefault="00AE1C3F" w:rsidP="00962845">
      <w:pPr>
        <w:tabs>
          <w:tab w:val="left" w:pos="960"/>
        </w:tabs>
        <w:rPr>
          <w:rFonts w:eastAsia="Times New Roman"/>
          <w:b/>
          <w:bCs/>
          <w:sz w:val="24"/>
          <w:szCs w:val="24"/>
        </w:rPr>
      </w:pPr>
    </w:p>
    <w:p w14:paraId="6B5026E0" w14:textId="77777777" w:rsidR="003D2AF6" w:rsidRPr="00C77342" w:rsidRDefault="003D2AF6" w:rsidP="003D2AF6">
      <w:pPr>
        <w:jc w:val="center"/>
        <w:rPr>
          <w:b/>
          <w:sz w:val="24"/>
          <w:szCs w:val="24"/>
        </w:rPr>
      </w:pPr>
      <w:r w:rsidRPr="00C77342">
        <w:rPr>
          <w:b/>
          <w:sz w:val="24"/>
          <w:szCs w:val="24"/>
        </w:rPr>
        <w:lastRenderedPageBreak/>
        <w:t>1. ОБЩАЯ ХАРАКТЕРИСТИКА РАБОЧЕЙ ПРОГРАММЫ</w:t>
      </w:r>
    </w:p>
    <w:p w14:paraId="7CF0504A" w14:textId="77777777" w:rsidR="003D2AF6" w:rsidRPr="00C77342" w:rsidRDefault="003D2AF6" w:rsidP="003D2AF6">
      <w:pPr>
        <w:jc w:val="center"/>
        <w:rPr>
          <w:b/>
          <w:sz w:val="24"/>
          <w:szCs w:val="24"/>
        </w:rPr>
      </w:pPr>
      <w:r w:rsidRPr="003D2AF6">
        <w:rPr>
          <w:b/>
          <w:sz w:val="24"/>
          <w:szCs w:val="24"/>
        </w:rPr>
        <w:t>УЧЕБНОЙ ПРАКТИКИ</w:t>
      </w:r>
    </w:p>
    <w:p w14:paraId="2A451CE6" w14:textId="77777777" w:rsidR="003D2AF6" w:rsidRPr="00C77342" w:rsidRDefault="003D2AF6" w:rsidP="003D2AF6">
      <w:pPr>
        <w:jc w:val="center"/>
        <w:rPr>
          <w:b/>
          <w:sz w:val="24"/>
          <w:szCs w:val="24"/>
        </w:rPr>
      </w:pPr>
    </w:p>
    <w:p w14:paraId="38725A54" w14:textId="4A1C13F0" w:rsidR="003D2AF6" w:rsidRPr="00C77342" w:rsidRDefault="00A3032E" w:rsidP="003D2AF6">
      <w:pPr>
        <w:jc w:val="center"/>
        <w:rPr>
          <w:b/>
          <w:sz w:val="24"/>
          <w:szCs w:val="24"/>
        </w:rPr>
      </w:pPr>
      <w:r>
        <w:rPr>
          <w:b/>
          <w:sz w:val="24"/>
          <w:szCs w:val="24"/>
        </w:rPr>
        <w:t>«УП.01 Учебная практика</w:t>
      </w:r>
      <w:r w:rsidR="009745A5">
        <w:rPr>
          <w:b/>
          <w:sz w:val="24"/>
          <w:szCs w:val="24"/>
        </w:rPr>
        <w:t xml:space="preserve"> (геодезическая)</w:t>
      </w:r>
      <w:r>
        <w:rPr>
          <w:b/>
          <w:sz w:val="24"/>
          <w:szCs w:val="24"/>
        </w:rPr>
        <w:t xml:space="preserve"> по ПМ.01</w:t>
      </w:r>
      <w:r w:rsidR="003D2AF6" w:rsidRPr="003D2AF6">
        <w:rPr>
          <w:b/>
          <w:sz w:val="24"/>
          <w:szCs w:val="24"/>
        </w:rPr>
        <w:t xml:space="preserve"> </w:t>
      </w:r>
      <w:r>
        <w:rPr>
          <w:b/>
          <w:sz w:val="24"/>
          <w:szCs w:val="24"/>
        </w:rPr>
        <w:t>Участие в проектировании зданий и сооружений</w:t>
      </w:r>
      <w:r w:rsidR="003D2AF6" w:rsidRPr="00C77342">
        <w:rPr>
          <w:b/>
          <w:sz w:val="24"/>
          <w:szCs w:val="24"/>
        </w:rPr>
        <w:t>»</w:t>
      </w:r>
    </w:p>
    <w:p w14:paraId="160019E4" w14:textId="77777777" w:rsidR="003D2AF6" w:rsidRPr="00C77342" w:rsidRDefault="003D2AF6" w:rsidP="003D2AF6">
      <w:pPr>
        <w:jc w:val="center"/>
        <w:rPr>
          <w:b/>
          <w:sz w:val="24"/>
          <w:szCs w:val="24"/>
        </w:rPr>
      </w:pPr>
    </w:p>
    <w:p w14:paraId="1CEDFD59" w14:textId="77777777" w:rsidR="003D2AF6" w:rsidRPr="00C77342" w:rsidRDefault="003D2AF6" w:rsidP="003D2AF6">
      <w:pPr>
        <w:suppressAutoHyphens/>
        <w:ind w:firstLine="709"/>
        <w:rPr>
          <w:b/>
          <w:sz w:val="24"/>
          <w:szCs w:val="24"/>
        </w:rPr>
      </w:pPr>
      <w:r w:rsidRPr="00C77342">
        <w:rPr>
          <w:b/>
          <w:sz w:val="24"/>
          <w:szCs w:val="24"/>
        </w:rPr>
        <w:t xml:space="preserve">1.1. </w:t>
      </w:r>
      <w:bookmarkStart w:id="1" w:name="_Hlk511590080"/>
      <w:r w:rsidRPr="00C77342">
        <w:rPr>
          <w:b/>
          <w:sz w:val="24"/>
          <w:szCs w:val="24"/>
        </w:rPr>
        <w:t xml:space="preserve">Область применения рабочей программы </w:t>
      </w:r>
      <w:bookmarkEnd w:id="1"/>
    </w:p>
    <w:p w14:paraId="711CF7AD" w14:textId="77777777" w:rsidR="003D2AF6" w:rsidRPr="00C77342" w:rsidRDefault="003D2AF6" w:rsidP="003D2AF6">
      <w:pPr>
        <w:suppressAutoHyphens/>
        <w:ind w:firstLine="709"/>
        <w:rPr>
          <w:b/>
          <w:sz w:val="24"/>
          <w:szCs w:val="24"/>
        </w:rPr>
      </w:pPr>
    </w:p>
    <w:p w14:paraId="7F569876" w14:textId="09A11CC8" w:rsidR="003D2AF6" w:rsidRDefault="003D2AF6" w:rsidP="003D2AF6">
      <w:pPr>
        <w:suppressAutoHyphens/>
        <w:ind w:firstLine="709"/>
        <w:jc w:val="both"/>
        <w:rPr>
          <w:sz w:val="24"/>
          <w:szCs w:val="24"/>
        </w:rPr>
      </w:pPr>
      <w:r w:rsidRPr="00C77342">
        <w:rPr>
          <w:sz w:val="24"/>
          <w:szCs w:val="24"/>
        </w:rPr>
        <w:t xml:space="preserve">Рабочая программа </w:t>
      </w:r>
      <w:r w:rsidR="00A3032E">
        <w:rPr>
          <w:sz w:val="24"/>
          <w:szCs w:val="24"/>
        </w:rPr>
        <w:t>УП.01</w:t>
      </w:r>
      <w:r w:rsidR="001A7596">
        <w:rPr>
          <w:sz w:val="24"/>
          <w:szCs w:val="24"/>
        </w:rPr>
        <w:t xml:space="preserve"> </w:t>
      </w:r>
      <w:r w:rsidR="00A3032E">
        <w:rPr>
          <w:sz w:val="24"/>
          <w:szCs w:val="24"/>
        </w:rPr>
        <w:t>Учебная практика</w:t>
      </w:r>
      <w:r w:rsidR="001A7596">
        <w:rPr>
          <w:sz w:val="24"/>
          <w:szCs w:val="24"/>
        </w:rPr>
        <w:t xml:space="preserve"> </w:t>
      </w:r>
      <w:r w:rsidR="001A7596">
        <w:rPr>
          <w:sz w:val="24"/>
          <w:szCs w:val="24"/>
        </w:rPr>
        <w:t>(геодезическая)</w:t>
      </w:r>
      <w:r w:rsidR="008D1F86">
        <w:rPr>
          <w:sz w:val="24"/>
          <w:szCs w:val="24"/>
        </w:rPr>
        <w:t xml:space="preserve"> </w:t>
      </w:r>
      <w:r w:rsidR="00A3032E">
        <w:rPr>
          <w:sz w:val="24"/>
          <w:szCs w:val="24"/>
        </w:rPr>
        <w:t>по ПМ.01</w:t>
      </w:r>
      <w:r w:rsidRPr="001F444D">
        <w:rPr>
          <w:sz w:val="24"/>
          <w:szCs w:val="24"/>
        </w:rPr>
        <w:t xml:space="preserve"> </w:t>
      </w:r>
      <w:r w:rsidR="00A3032E">
        <w:rPr>
          <w:sz w:val="24"/>
          <w:szCs w:val="24"/>
        </w:rPr>
        <w:t>Участие в проектировании зданий и сооружений</w:t>
      </w:r>
      <w:r>
        <w:rPr>
          <w:sz w:val="24"/>
          <w:szCs w:val="24"/>
        </w:rPr>
        <w:t xml:space="preserve"> </w:t>
      </w:r>
      <w:r w:rsidRPr="00C77342">
        <w:rPr>
          <w:sz w:val="24"/>
          <w:szCs w:val="24"/>
        </w:rPr>
        <w:t xml:space="preserve">является частью основной образовательной программы в соответствии с ФГОС СПО </w:t>
      </w:r>
      <w:r w:rsidR="0031235E">
        <w:rPr>
          <w:sz w:val="24"/>
          <w:szCs w:val="24"/>
        </w:rPr>
        <w:t>08.02.01</w:t>
      </w:r>
      <w:r w:rsidR="00D52BF8">
        <w:rPr>
          <w:sz w:val="24"/>
          <w:szCs w:val="24"/>
        </w:rPr>
        <w:t xml:space="preserve"> </w:t>
      </w:r>
      <w:r w:rsidR="0031235E">
        <w:rPr>
          <w:sz w:val="24"/>
          <w:szCs w:val="24"/>
        </w:rPr>
        <w:t>Строительство и эксплуатация зданий и сооружений</w:t>
      </w:r>
      <w:r w:rsidRPr="00C77342">
        <w:rPr>
          <w:sz w:val="24"/>
          <w:szCs w:val="24"/>
        </w:rPr>
        <w:t xml:space="preserve">, утвержденным приказом № </w:t>
      </w:r>
      <w:r w:rsidR="0031235E">
        <w:rPr>
          <w:sz w:val="24"/>
          <w:szCs w:val="24"/>
        </w:rPr>
        <w:t xml:space="preserve">2 </w:t>
      </w:r>
      <w:r w:rsidRPr="00C77342">
        <w:rPr>
          <w:sz w:val="24"/>
          <w:szCs w:val="24"/>
        </w:rPr>
        <w:t xml:space="preserve">Министерства образования и науки Российской Федерации </w:t>
      </w:r>
      <w:r w:rsidRPr="001F444D">
        <w:rPr>
          <w:sz w:val="24"/>
          <w:szCs w:val="24"/>
        </w:rPr>
        <w:t xml:space="preserve">от </w:t>
      </w:r>
      <w:r w:rsidR="0031235E">
        <w:rPr>
          <w:sz w:val="24"/>
          <w:szCs w:val="24"/>
        </w:rPr>
        <w:t>10.01.2018</w:t>
      </w:r>
      <w:r w:rsidR="009745A5">
        <w:rPr>
          <w:sz w:val="24"/>
          <w:szCs w:val="24"/>
        </w:rPr>
        <w:t>г</w:t>
      </w:r>
      <w:r w:rsidRPr="001F444D">
        <w:rPr>
          <w:sz w:val="24"/>
          <w:szCs w:val="24"/>
        </w:rPr>
        <w:t>.</w:t>
      </w:r>
    </w:p>
    <w:p w14:paraId="3823E75F" w14:textId="77777777" w:rsidR="003D2AF6" w:rsidRDefault="00D52BF8" w:rsidP="00D52BF8">
      <w:pPr>
        <w:suppressAutoHyphens/>
        <w:ind w:firstLine="709"/>
        <w:jc w:val="both"/>
        <w:rPr>
          <w:sz w:val="24"/>
          <w:szCs w:val="24"/>
        </w:rPr>
      </w:pPr>
      <w:r>
        <w:rPr>
          <w:sz w:val="24"/>
          <w:szCs w:val="24"/>
        </w:rPr>
        <w:t>Практика представляет собой вид учебной деятельности, направленной на формирование, закрепление, развитие практических навыков компетенций в процессе выполнения определённых видов работ, связанных с будущей профессиональной деятельностью.</w:t>
      </w:r>
    </w:p>
    <w:p w14:paraId="546FEEC5" w14:textId="77777777" w:rsidR="00D52BF8" w:rsidRPr="00D52BF8" w:rsidRDefault="00D52BF8" w:rsidP="00D52BF8">
      <w:pPr>
        <w:suppressAutoHyphens/>
        <w:ind w:firstLine="709"/>
        <w:jc w:val="both"/>
        <w:rPr>
          <w:sz w:val="24"/>
          <w:szCs w:val="24"/>
        </w:rPr>
      </w:pPr>
    </w:p>
    <w:p w14:paraId="6527CB70" w14:textId="77777777" w:rsidR="003D2AF6" w:rsidRPr="00C77342" w:rsidRDefault="003D2AF6" w:rsidP="003D2AF6">
      <w:pPr>
        <w:suppressAutoHyphens/>
        <w:ind w:firstLine="709"/>
        <w:rPr>
          <w:b/>
          <w:sz w:val="24"/>
          <w:szCs w:val="24"/>
        </w:rPr>
      </w:pPr>
      <w:r w:rsidRPr="00C77342">
        <w:rPr>
          <w:b/>
          <w:sz w:val="24"/>
          <w:szCs w:val="24"/>
        </w:rPr>
        <w:t xml:space="preserve">1.2. Цель и планируемые результаты освоения </w:t>
      </w:r>
      <w:r w:rsidRPr="001F444D">
        <w:rPr>
          <w:b/>
          <w:sz w:val="24"/>
          <w:szCs w:val="24"/>
        </w:rPr>
        <w:t xml:space="preserve">программы </w:t>
      </w:r>
      <w:r w:rsidR="001F444D" w:rsidRPr="001F444D">
        <w:rPr>
          <w:b/>
          <w:sz w:val="24"/>
          <w:szCs w:val="24"/>
        </w:rPr>
        <w:t>учебной</w:t>
      </w:r>
      <w:r w:rsidRPr="001F444D">
        <w:rPr>
          <w:b/>
          <w:sz w:val="24"/>
          <w:szCs w:val="24"/>
        </w:rPr>
        <w:t xml:space="preserve"> практики</w:t>
      </w:r>
    </w:p>
    <w:p w14:paraId="42B479A7" w14:textId="77777777" w:rsidR="003D2AF6" w:rsidRPr="00C77342" w:rsidRDefault="003D2AF6" w:rsidP="003D2AF6">
      <w:pPr>
        <w:suppressAutoHyphens/>
        <w:jc w:val="both"/>
        <w:rPr>
          <w:b/>
          <w:sz w:val="24"/>
          <w:szCs w:val="24"/>
        </w:rPr>
      </w:pPr>
    </w:p>
    <w:p w14:paraId="20ABE013" w14:textId="77777777" w:rsidR="003D2AF6" w:rsidRDefault="003D2AF6" w:rsidP="003D2AF6">
      <w:pPr>
        <w:suppressAutoHyphens/>
        <w:ind w:firstLine="709"/>
        <w:jc w:val="both"/>
        <w:rPr>
          <w:sz w:val="24"/>
          <w:szCs w:val="24"/>
        </w:rPr>
      </w:pPr>
      <w:r w:rsidRPr="00C77342">
        <w:rPr>
          <w:sz w:val="24"/>
          <w:szCs w:val="24"/>
        </w:rPr>
        <w:t xml:space="preserve">В результате освоения </w:t>
      </w:r>
      <w:r w:rsidRPr="001F444D">
        <w:rPr>
          <w:sz w:val="24"/>
          <w:szCs w:val="24"/>
        </w:rPr>
        <w:t xml:space="preserve">программы </w:t>
      </w:r>
      <w:r w:rsidR="001F444D" w:rsidRPr="001F444D">
        <w:rPr>
          <w:sz w:val="24"/>
          <w:szCs w:val="24"/>
        </w:rPr>
        <w:t>учебной</w:t>
      </w:r>
      <w:r w:rsidRPr="001F444D">
        <w:rPr>
          <w:sz w:val="24"/>
          <w:szCs w:val="24"/>
        </w:rPr>
        <w:t xml:space="preserve"> практики</w:t>
      </w:r>
      <w:r w:rsidRPr="00C77342">
        <w:rPr>
          <w:sz w:val="24"/>
          <w:szCs w:val="24"/>
        </w:rPr>
        <w:t xml:space="preserve"> у студентов должен сформироваться практический опыт по основному виду деятельности </w:t>
      </w:r>
      <w:r w:rsidR="000024F4">
        <w:rPr>
          <w:sz w:val="24"/>
          <w:szCs w:val="24"/>
        </w:rPr>
        <w:t>ВД 1</w:t>
      </w:r>
      <w:r w:rsidRPr="001F444D">
        <w:rPr>
          <w:sz w:val="24"/>
          <w:szCs w:val="24"/>
        </w:rPr>
        <w:t xml:space="preserve"> </w:t>
      </w:r>
      <w:r w:rsidR="001F444D">
        <w:rPr>
          <w:sz w:val="24"/>
          <w:szCs w:val="24"/>
        </w:rPr>
        <w:t xml:space="preserve"> </w:t>
      </w:r>
      <w:r w:rsidR="000024F4">
        <w:rPr>
          <w:sz w:val="24"/>
          <w:szCs w:val="24"/>
        </w:rPr>
        <w:t>Участие в проектировании зданий и сооружений</w:t>
      </w:r>
      <w:r w:rsidR="001F444D" w:rsidRPr="001F444D">
        <w:rPr>
          <w:sz w:val="24"/>
          <w:szCs w:val="24"/>
        </w:rPr>
        <w:t xml:space="preserve"> отношени</w:t>
      </w:r>
      <w:r w:rsidR="001F444D">
        <w:rPr>
          <w:sz w:val="24"/>
          <w:szCs w:val="24"/>
        </w:rPr>
        <w:t>й</w:t>
      </w:r>
      <w:r w:rsidRPr="00C77342">
        <w:rPr>
          <w:sz w:val="24"/>
          <w:szCs w:val="24"/>
        </w:rPr>
        <w:t xml:space="preserve"> и соответствующим ему общим компетенциям и профессиональным компетенциям:</w:t>
      </w:r>
    </w:p>
    <w:tbl>
      <w:tblPr>
        <w:tblW w:w="9926" w:type="dxa"/>
        <w:tblInd w:w="-87" w:type="dxa"/>
        <w:tblLayout w:type="fixed"/>
        <w:tblCellMar>
          <w:top w:w="55" w:type="dxa"/>
          <w:left w:w="55" w:type="dxa"/>
          <w:bottom w:w="55" w:type="dxa"/>
          <w:right w:w="55" w:type="dxa"/>
        </w:tblCellMar>
        <w:tblLook w:val="04A0" w:firstRow="1" w:lastRow="0" w:firstColumn="1" w:lastColumn="0" w:noHBand="0" w:noVBand="1"/>
      </w:tblPr>
      <w:tblGrid>
        <w:gridCol w:w="993"/>
        <w:gridCol w:w="2977"/>
        <w:gridCol w:w="2976"/>
        <w:gridCol w:w="2980"/>
      </w:tblGrid>
      <w:tr w:rsidR="00B277C8" w:rsidRPr="00F40BA8" w14:paraId="2A7AA3D1" w14:textId="77777777" w:rsidTr="008D1F86">
        <w:tc>
          <w:tcPr>
            <w:tcW w:w="993" w:type="dxa"/>
            <w:tcBorders>
              <w:top w:val="single" w:sz="4" w:space="0" w:color="000000"/>
              <w:left w:val="single" w:sz="4" w:space="0" w:color="000000"/>
              <w:bottom w:val="single" w:sz="4" w:space="0" w:color="000000"/>
            </w:tcBorders>
          </w:tcPr>
          <w:p w14:paraId="1A43E05B" w14:textId="77777777" w:rsidR="00A90063" w:rsidRDefault="00B277C8" w:rsidP="00A90063">
            <w:pPr>
              <w:suppressLineNumbers/>
              <w:jc w:val="center"/>
              <w:rPr>
                <w:rFonts w:ascii="Liberation Serif" w:eastAsia="Noto Serif CJK SC" w:hAnsi="Liberation Serif" w:cs="Lohit Devanagari"/>
                <w:kern w:val="2"/>
                <w:sz w:val="24"/>
                <w:szCs w:val="24"/>
                <w:lang w:eastAsia="zh-CN" w:bidi="hi-IN"/>
              </w:rPr>
            </w:pPr>
            <w:r>
              <w:rPr>
                <w:rFonts w:ascii="Liberation Serif" w:eastAsia="Noto Serif CJK SC" w:hAnsi="Liberation Serif" w:cs="Lohit Devanagari"/>
                <w:kern w:val="2"/>
                <w:sz w:val="24"/>
                <w:szCs w:val="24"/>
                <w:lang w:eastAsia="zh-CN" w:bidi="hi-IN"/>
              </w:rPr>
              <w:t xml:space="preserve">Код </w:t>
            </w:r>
          </w:p>
          <w:p w14:paraId="7CBFFBA9" w14:textId="36EF6D61" w:rsidR="00B277C8" w:rsidRPr="00F40BA8" w:rsidRDefault="00B277C8" w:rsidP="00A90063">
            <w:pPr>
              <w:suppressLineNumbers/>
              <w:jc w:val="center"/>
              <w:rPr>
                <w:rFonts w:ascii="Liberation Serif" w:eastAsia="Noto Serif CJK SC" w:hAnsi="Liberation Serif" w:cs="Lohit Devanagari"/>
                <w:kern w:val="2"/>
                <w:sz w:val="24"/>
                <w:szCs w:val="24"/>
                <w:lang w:eastAsia="zh-CN" w:bidi="hi-IN"/>
              </w:rPr>
            </w:pPr>
            <w:r>
              <w:rPr>
                <w:rFonts w:ascii="Liberation Serif" w:eastAsia="Noto Serif CJK SC" w:hAnsi="Liberation Serif" w:cs="Lohit Devanagari"/>
                <w:kern w:val="2"/>
                <w:sz w:val="24"/>
                <w:szCs w:val="24"/>
                <w:lang w:eastAsia="zh-CN" w:bidi="hi-IN"/>
              </w:rPr>
              <w:t>ОК, ПК</w:t>
            </w:r>
          </w:p>
        </w:tc>
        <w:tc>
          <w:tcPr>
            <w:tcW w:w="2977" w:type="dxa"/>
            <w:tcBorders>
              <w:top w:val="single" w:sz="4" w:space="0" w:color="000000"/>
              <w:left w:val="single" w:sz="4" w:space="0" w:color="000000"/>
              <w:bottom w:val="single" w:sz="4" w:space="0" w:color="000000"/>
            </w:tcBorders>
          </w:tcPr>
          <w:p w14:paraId="6C267C86" w14:textId="77777777" w:rsidR="00B277C8" w:rsidRPr="00F40BA8" w:rsidRDefault="00B277C8" w:rsidP="00A90063">
            <w:pPr>
              <w:suppressLineNumbers/>
              <w:jc w:val="center"/>
              <w:rPr>
                <w:rFonts w:ascii="Liberation Serif" w:eastAsia="Noto Serif CJK SC" w:hAnsi="Liberation Serif" w:cs="Lohit Devanagari"/>
                <w:kern w:val="2"/>
                <w:sz w:val="24"/>
                <w:szCs w:val="24"/>
                <w:lang w:eastAsia="zh-CN" w:bidi="hi-IN"/>
              </w:rPr>
            </w:pPr>
            <w:r w:rsidRPr="00F40BA8">
              <w:rPr>
                <w:rFonts w:ascii="Liberation Serif" w:eastAsia="Noto Serif CJK SC" w:hAnsi="Liberation Serif" w:cs="Lohit Devanagari"/>
                <w:kern w:val="2"/>
                <w:sz w:val="24"/>
                <w:szCs w:val="24"/>
                <w:lang w:eastAsia="zh-CN" w:bidi="hi-IN"/>
              </w:rPr>
              <w:t>Умения</w:t>
            </w:r>
          </w:p>
        </w:tc>
        <w:tc>
          <w:tcPr>
            <w:tcW w:w="2976" w:type="dxa"/>
            <w:tcBorders>
              <w:top w:val="single" w:sz="4" w:space="0" w:color="000000"/>
              <w:left w:val="single" w:sz="4" w:space="0" w:color="000000"/>
              <w:bottom w:val="single" w:sz="4" w:space="0" w:color="000000"/>
              <w:right w:val="single" w:sz="4" w:space="0" w:color="000000"/>
            </w:tcBorders>
          </w:tcPr>
          <w:p w14:paraId="1B8423E2" w14:textId="77777777" w:rsidR="00B277C8" w:rsidRPr="00F40BA8" w:rsidRDefault="00B277C8" w:rsidP="00A90063">
            <w:pPr>
              <w:suppressLineNumbers/>
              <w:jc w:val="center"/>
              <w:rPr>
                <w:rFonts w:ascii="Liberation Serif" w:eastAsia="Noto Serif CJK SC" w:hAnsi="Liberation Serif" w:cs="Lohit Devanagari"/>
                <w:kern w:val="2"/>
                <w:sz w:val="24"/>
                <w:szCs w:val="24"/>
                <w:lang w:eastAsia="zh-CN" w:bidi="hi-IN"/>
              </w:rPr>
            </w:pPr>
            <w:r w:rsidRPr="00F40BA8">
              <w:rPr>
                <w:rFonts w:ascii="Liberation Serif" w:eastAsia="Noto Serif CJK SC" w:hAnsi="Liberation Serif" w:cs="Lohit Devanagari"/>
                <w:kern w:val="2"/>
                <w:sz w:val="24"/>
                <w:szCs w:val="24"/>
                <w:lang w:eastAsia="zh-CN" w:bidi="hi-IN"/>
              </w:rPr>
              <w:t>Знания</w:t>
            </w:r>
          </w:p>
        </w:tc>
        <w:tc>
          <w:tcPr>
            <w:tcW w:w="2980" w:type="dxa"/>
            <w:tcBorders>
              <w:top w:val="single" w:sz="4" w:space="0" w:color="auto"/>
              <w:bottom w:val="single" w:sz="4" w:space="0" w:color="auto"/>
              <w:right w:val="single" w:sz="4" w:space="0" w:color="auto"/>
            </w:tcBorders>
            <w:shd w:val="clear" w:color="auto" w:fill="auto"/>
          </w:tcPr>
          <w:p w14:paraId="37614AAD" w14:textId="77777777" w:rsidR="00B277C8" w:rsidRPr="00F40BA8" w:rsidRDefault="00B277C8" w:rsidP="00A90063">
            <w:pPr>
              <w:jc w:val="center"/>
            </w:pPr>
            <w:r>
              <w:rPr>
                <w:sz w:val="24"/>
                <w:szCs w:val="24"/>
              </w:rPr>
              <w:t>Практический опыт</w:t>
            </w:r>
          </w:p>
        </w:tc>
      </w:tr>
      <w:tr w:rsidR="00B277C8" w:rsidRPr="00F40BA8" w14:paraId="2200B361" w14:textId="77777777" w:rsidTr="008D1F86">
        <w:tc>
          <w:tcPr>
            <w:tcW w:w="993" w:type="dxa"/>
            <w:tcBorders>
              <w:top w:val="single" w:sz="4" w:space="0" w:color="000000"/>
              <w:left w:val="single" w:sz="4" w:space="0" w:color="000000"/>
              <w:bottom w:val="single" w:sz="4" w:space="0" w:color="000000"/>
            </w:tcBorders>
          </w:tcPr>
          <w:p w14:paraId="3DEB6204" w14:textId="77777777" w:rsidR="00B277C8" w:rsidRPr="00F40BA8" w:rsidRDefault="00B277C8" w:rsidP="003A090A">
            <w:pPr>
              <w:suppressLineNumbers/>
              <w:jc w:val="center"/>
              <w:rPr>
                <w:rFonts w:ascii="Liberation Serif" w:eastAsia="Noto Serif CJK SC" w:hAnsi="Liberation Serif" w:cs="Lohit Devanagari"/>
                <w:kern w:val="2"/>
                <w:sz w:val="24"/>
                <w:szCs w:val="24"/>
                <w:lang w:eastAsia="zh-CN" w:bidi="hi-IN"/>
              </w:rPr>
            </w:pPr>
          </w:p>
          <w:p w14:paraId="0A1C0C2C" w14:textId="77777777" w:rsidR="00B277C8" w:rsidRPr="00F40BA8" w:rsidRDefault="00B277C8" w:rsidP="003A090A">
            <w:pPr>
              <w:suppressLineNumbers/>
              <w:jc w:val="center"/>
              <w:rPr>
                <w:rFonts w:ascii="Liberation Serif" w:eastAsia="Noto Serif CJK SC" w:hAnsi="Liberation Serif" w:cs="Lohit Devanagari"/>
                <w:kern w:val="2"/>
                <w:sz w:val="24"/>
                <w:szCs w:val="24"/>
                <w:lang w:eastAsia="zh-CN" w:bidi="hi-IN"/>
              </w:rPr>
            </w:pPr>
          </w:p>
          <w:p w14:paraId="710BA9DB" w14:textId="77777777" w:rsidR="003A090A" w:rsidRDefault="003A090A" w:rsidP="003A090A">
            <w:pPr>
              <w:rPr>
                <w:sz w:val="24"/>
                <w:szCs w:val="24"/>
              </w:rPr>
            </w:pPr>
            <w:r>
              <w:rPr>
                <w:rFonts w:ascii="Liberation Serif" w:eastAsia="Noto Serif CJK SC" w:hAnsi="Liberation Serif" w:cs="Lohit Devanagari"/>
                <w:kern w:val="2"/>
                <w:sz w:val="24"/>
                <w:szCs w:val="24"/>
                <w:lang w:eastAsia="zh-CN" w:bidi="hi-IN"/>
              </w:rPr>
              <w:t xml:space="preserve">   </w:t>
            </w:r>
            <w:r>
              <w:rPr>
                <w:sz w:val="24"/>
                <w:szCs w:val="24"/>
              </w:rPr>
              <w:t>ОК 01.</w:t>
            </w:r>
          </w:p>
          <w:p w14:paraId="67802766" w14:textId="77777777" w:rsidR="003A090A" w:rsidRPr="00607066" w:rsidRDefault="003A090A" w:rsidP="003A090A">
            <w:pPr>
              <w:jc w:val="center"/>
              <w:rPr>
                <w:sz w:val="24"/>
                <w:szCs w:val="24"/>
              </w:rPr>
            </w:pPr>
            <w:r w:rsidRPr="00607066">
              <w:rPr>
                <w:sz w:val="24"/>
                <w:szCs w:val="24"/>
              </w:rPr>
              <w:t>ОК 02.</w:t>
            </w:r>
          </w:p>
          <w:p w14:paraId="3A74632D" w14:textId="77777777" w:rsidR="003A090A" w:rsidRDefault="003A090A" w:rsidP="003A090A">
            <w:pPr>
              <w:jc w:val="center"/>
              <w:rPr>
                <w:sz w:val="24"/>
                <w:szCs w:val="24"/>
              </w:rPr>
            </w:pPr>
            <w:r w:rsidRPr="00607066">
              <w:rPr>
                <w:sz w:val="24"/>
                <w:szCs w:val="24"/>
              </w:rPr>
              <w:t>ОК 03.</w:t>
            </w:r>
          </w:p>
          <w:p w14:paraId="1E0D7723" w14:textId="77777777" w:rsidR="003A090A" w:rsidRPr="00607066" w:rsidRDefault="003A090A" w:rsidP="003A090A">
            <w:pPr>
              <w:jc w:val="center"/>
              <w:rPr>
                <w:sz w:val="24"/>
                <w:szCs w:val="24"/>
              </w:rPr>
            </w:pPr>
            <w:r>
              <w:rPr>
                <w:sz w:val="24"/>
                <w:szCs w:val="24"/>
              </w:rPr>
              <w:t>ОК 04.</w:t>
            </w:r>
          </w:p>
          <w:p w14:paraId="05A03FA0" w14:textId="77777777" w:rsidR="003A090A" w:rsidRDefault="003A090A" w:rsidP="003A090A">
            <w:pPr>
              <w:jc w:val="center"/>
              <w:rPr>
                <w:sz w:val="24"/>
                <w:szCs w:val="24"/>
              </w:rPr>
            </w:pPr>
            <w:r w:rsidRPr="00607066">
              <w:rPr>
                <w:sz w:val="24"/>
                <w:szCs w:val="24"/>
              </w:rPr>
              <w:t>ОК 05.</w:t>
            </w:r>
          </w:p>
          <w:p w14:paraId="6FB5A2A8" w14:textId="77777777" w:rsidR="003A090A" w:rsidRDefault="003A090A" w:rsidP="003A090A">
            <w:pPr>
              <w:jc w:val="center"/>
              <w:rPr>
                <w:sz w:val="24"/>
                <w:szCs w:val="24"/>
              </w:rPr>
            </w:pPr>
            <w:r>
              <w:rPr>
                <w:sz w:val="24"/>
                <w:szCs w:val="24"/>
              </w:rPr>
              <w:t>ОК 06.</w:t>
            </w:r>
          </w:p>
          <w:p w14:paraId="262DF674" w14:textId="77777777" w:rsidR="003A090A" w:rsidRDefault="003A090A" w:rsidP="003A090A">
            <w:pPr>
              <w:jc w:val="center"/>
              <w:rPr>
                <w:sz w:val="24"/>
                <w:szCs w:val="24"/>
              </w:rPr>
            </w:pPr>
            <w:r>
              <w:rPr>
                <w:sz w:val="24"/>
                <w:szCs w:val="24"/>
              </w:rPr>
              <w:t>ОК 07.</w:t>
            </w:r>
          </w:p>
          <w:p w14:paraId="4C547783" w14:textId="77777777" w:rsidR="003A090A" w:rsidRPr="00607066" w:rsidRDefault="003A090A" w:rsidP="003A090A">
            <w:pPr>
              <w:jc w:val="center"/>
              <w:rPr>
                <w:sz w:val="24"/>
                <w:szCs w:val="24"/>
              </w:rPr>
            </w:pPr>
            <w:r>
              <w:rPr>
                <w:sz w:val="24"/>
                <w:szCs w:val="24"/>
              </w:rPr>
              <w:t>ОК 08.</w:t>
            </w:r>
          </w:p>
          <w:p w14:paraId="5F79BF58" w14:textId="77777777" w:rsidR="003A090A" w:rsidRPr="00607066" w:rsidRDefault="003A090A" w:rsidP="003A090A">
            <w:pPr>
              <w:jc w:val="center"/>
              <w:rPr>
                <w:sz w:val="24"/>
                <w:szCs w:val="24"/>
              </w:rPr>
            </w:pPr>
            <w:r w:rsidRPr="00607066">
              <w:rPr>
                <w:sz w:val="24"/>
                <w:szCs w:val="24"/>
              </w:rPr>
              <w:t>ОК 09.</w:t>
            </w:r>
          </w:p>
          <w:p w14:paraId="5CAE7C3E" w14:textId="77777777" w:rsidR="003A090A" w:rsidRDefault="003A090A" w:rsidP="003A090A">
            <w:pPr>
              <w:jc w:val="center"/>
              <w:rPr>
                <w:sz w:val="24"/>
                <w:szCs w:val="24"/>
              </w:rPr>
            </w:pPr>
            <w:r w:rsidRPr="00607066">
              <w:rPr>
                <w:sz w:val="24"/>
                <w:szCs w:val="24"/>
              </w:rPr>
              <w:t>ОК 10.</w:t>
            </w:r>
          </w:p>
          <w:p w14:paraId="2CE1383B" w14:textId="77777777" w:rsidR="00DD2408" w:rsidRPr="00607066" w:rsidRDefault="00DD2408" w:rsidP="003A090A">
            <w:pPr>
              <w:jc w:val="center"/>
              <w:rPr>
                <w:sz w:val="24"/>
                <w:szCs w:val="24"/>
              </w:rPr>
            </w:pPr>
            <w:r>
              <w:rPr>
                <w:sz w:val="24"/>
                <w:szCs w:val="24"/>
              </w:rPr>
              <w:t>ОК 11.</w:t>
            </w:r>
          </w:p>
          <w:p w14:paraId="573703E0" w14:textId="77777777" w:rsidR="003A090A" w:rsidRPr="00607066" w:rsidRDefault="003A090A" w:rsidP="003A090A">
            <w:pPr>
              <w:jc w:val="center"/>
              <w:rPr>
                <w:sz w:val="24"/>
                <w:szCs w:val="24"/>
              </w:rPr>
            </w:pPr>
            <w:r w:rsidRPr="00607066">
              <w:rPr>
                <w:sz w:val="24"/>
                <w:szCs w:val="24"/>
              </w:rPr>
              <w:t>ПК 1.</w:t>
            </w:r>
            <w:r>
              <w:rPr>
                <w:sz w:val="24"/>
                <w:szCs w:val="24"/>
              </w:rPr>
              <w:t>3</w:t>
            </w:r>
            <w:r w:rsidRPr="00607066">
              <w:rPr>
                <w:sz w:val="24"/>
                <w:szCs w:val="24"/>
              </w:rPr>
              <w:t>.</w:t>
            </w:r>
          </w:p>
          <w:p w14:paraId="749C9D69" w14:textId="77777777" w:rsidR="003A090A" w:rsidRDefault="003A090A" w:rsidP="003A090A">
            <w:pPr>
              <w:jc w:val="center"/>
              <w:rPr>
                <w:sz w:val="24"/>
                <w:szCs w:val="24"/>
              </w:rPr>
            </w:pPr>
            <w:r>
              <w:rPr>
                <w:sz w:val="24"/>
                <w:szCs w:val="24"/>
              </w:rPr>
              <w:t>ПК 1.4</w:t>
            </w:r>
            <w:r w:rsidRPr="00607066">
              <w:rPr>
                <w:sz w:val="24"/>
                <w:szCs w:val="24"/>
              </w:rPr>
              <w:t>.</w:t>
            </w:r>
          </w:p>
          <w:p w14:paraId="374FBAB5" w14:textId="77777777" w:rsidR="003A090A" w:rsidRDefault="003A090A" w:rsidP="003A090A">
            <w:pPr>
              <w:jc w:val="center"/>
              <w:rPr>
                <w:sz w:val="24"/>
                <w:szCs w:val="24"/>
              </w:rPr>
            </w:pPr>
            <w:r>
              <w:rPr>
                <w:sz w:val="24"/>
                <w:szCs w:val="24"/>
              </w:rPr>
              <w:t>ПК 2.1.</w:t>
            </w:r>
          </w:p>
          <w:p w14:paraId="08BA8B72" w14:textId="77777777" w:rsidR="003A090A" w:rsidRDefault="003A090A" w:rsidP="003A090A">
            <w:pPr>
              <w:jc w:val="center"/>
              <w:rPr>
                <w:sz w:val="24"/>
                <w:szCs w:val="24"/>
              </w:rPr>
            </w:pPr>
            <w:r>
              <w:rPr>
                <w:sz w:val="24"/>
                <w:szCs w:val="24"/>
              </w:rPr>
              <w:t>ПК 2.2.</w:t>
            </w:r>
          </w:p>
          <w:p w14:paraId="77845825" w14:textId="77777777" w:rsidR="003A090A" w:rsidRPr="00607066" w:rsidRDefault="003A090A" w:rsidP="003A090A">
            <w:pPr>
              <w:jc w:val="center"/>
              <w:rPr>
                <w:sz w:val="24"/>
                <w:szCs w:val="24"/>
              </w:rPr>
            </w:pPr>
            <w:r>
              <w:rPr>
                <w:sz w:val="24"/>
                <w:szCs w:val="24"/>
              </w:rPr>
              <w:t>ПК 2.4.</w:t>
            </w:r>
          </w:p>
          <w:p w14:paraId="2B368B70" w14:textId="77777777" w:rsidR="00B277C8" w:rsidRPr="00C44ADE" w:rsidRDefault="00B277C8" w:rsidP="003A090A">
            <w:pPr>
              <w:jc w:val="center"/>
              <w:rPr>
                <w:sz w:val="24"/>
                <w:szCs w:val="24"/>
              </w:rPr>
            </w:pPr>
          </w:p>
          <w:p w14:paraId="6690153C" w14:textId="77777777" w:rsidR="00B277C8" w:rsidRPr="00F40BA8" w:rsidRDefault="00B277C8" w:rsidP="003A090A">
            <w:pPr>
              <w:suppressLineNumbers/>
              <w:jc w:val="center"/>
              <w:rPr>
                <w:rFonts w:ascii="Liberation Serif" w:eastAsia="Noto Serif CJK SC" w:hAnsi="Liberation Serif" w:cs="Lohit Devanagari"/>
                <w:kern w:val="2"/>
                <w:sz w:val="24"/>
                <w:szCs w:val="24"/>
                <w:lang w:eastAsia="zh-CN" w:bidi="hi-IN"/>
              </w:rPr>
            </w:pPr>
          </w:p>
        </w:tc>
        <w:tc>
          <w:tcPr>
            <w:tcW w:w="2977" w:type="dxa"/>
            <w:tcBorders>
              <w:top w:val="single" w:sz="4" w:space="0" w:color="000000"/>
              <w:left w:val="single" w:sz="4" w:space="0" w:color="000000"/>
              <w:bottom w:val="single" w:sz="4" w:space="0" w:color="000000"/>
            </w:tcBorders>
          </w:tcPr>
          <w:p w14:paraId="408B9EED" w14:textId="77777777" w:rsidR="003A090A" w:rsidRPr="003A090A" w:rsidRDefault="003A090A" w:rsidP="003A090A">
            <w:pPr>
              <w:suppressAutoHyphens/>
              <w:autoSpaceDE w:val="0"/>
              <w:autoSpaceDN w:val="0"/>
              <w:adjustRightInd w:val="0"/>
              <w:rPr>
                <w:sz w:val="24"/>
                <w:szCs w:val="24"/>
              </w:rPr>
            </w:pPr>
            <w:r w:rsidRPr="003A090A">
              <w:rPr>
                <w:sz w:val="24"/>
                <w:szCs w:val="24"/>
              </w:rPr>
              <w:t>1. Читать ситуации на планах и картах масштабы.</w:t>
            </w:r>
          </w:p>
          <w:p w14:paraId="475CB4CD" w14:textId="77777777" w:rsidR="003A090A" w:rsidRPr="003A090A" w:rsidRDefault="003A090A" w:rsidP="003A090A">
            <w:pPr>
              <w:suppressAutoHyphens/>
              <w:autoSpaceDE w:val="0"/>
              <w:autoSpaceDN w:val="0"/>
              <w:adjustRightInd w:val="0"/>
              <w:rPr>
                <w:sz w:val="24"/>
                <w:szCs w:val="24"/>
              </w:rPr>
            </w:pPr>
            <w:r w:rsidRPr="003A090A">
              <w:rPr>
                <w:sz w:val="24"/>
                <w:szCs w:val="24"/>
              </w:rPr>
              <w:t>2. Решать задачи на масштабы.</w:t>
            </w:r>
          </w:p>
          <w:p w14:paraId="4A90F9FC" w14:textId="77777777" w:rsidR="003A090A" w:rsidRPr="003A090A" w:rsidRDefault="003A090A" w:rsidP="003A090A">
            <w:pPr>
              <w:suppressAutoHyphens/>
              <w:autoSpaceDE w:val="0"/>
              <w:autoSpaceDN w:val="0"/>
              <w:adjustRightInd w:val="0"/>
              <w:rPr>
                <w:sz w:val="24"/>
                <w:szCs w:val="24"/>
              </w:rPr>
            </w:pPr>
            <w:r w:rsidRPr="003A090A">
              <w:rPr>
                <w:sz w:val="24"/>
                <w:szCs w:val="24"/>
              </w:rPr>
              <w:t>3. Решать прямую и обратную геодезическую задачу.</w:t>
            </w:r>
          </w:p>
          <w:p w14:paraId="36D30666" w14:textId="77777777" w:rsidR="003A090A" w:rsidRPr="003A090A" w:rsidRDefault="003A090A" w:rsidP="003A090A">
            <w:pPr>
              <w:suppressAutoHyphens/>
              <w:autoSpaceDE w:val="0"/>
              <w:autoSpaceDN w:val="0"/>
              <w:adjustRightInd w:val="0"/>
              <w:rPr>
                <w:sz w:val="24"/>
                <w:szCs w:val="24"/>
              </w:rPr>
            </w:pPr>
            <w:r w:rsidRPr="003A090A">
              <w:rPr>
                <w:sz w:val="24"/>
                <w:szCs w:val="24"/>
              </w:rPr>
              <w:t>4. Пользоваться приборами и инструментами, используемыми при измерении линий, углов и отметок точек.</w:t>
            </w:r>
          </w:p>
          <w:p w14:paraId="58A94654" w14:textId="77777777" w:rsidR="003A090A" w:rsidRPr="003A090A" w:rsidRDefault="003A090A" w:rsidP="003A090A">
            <w:pPr>
              <w:suppressAutoHyphens/>
              <w:autoSpaceDE w:val="0"/>
              <w:autoSpaceDN w:val="0"/>
              <w:adjustRightInd w:val="0"/>
              <w:rPr>
                <w:sz w:val="24"/>
                <w:szCs w:val="24"/>
              </w:rPr>
            </w:pPr>
            <w:r w:rsidRPr="003A090A">
              <w:rPr>
                <w:sz w:val="24"/>
                <w:szCs w:val="24"/>
              </w:rPr>
              <w:t>5. Пользоваться приборами и инструментами, используемыми при внесении расстояния и координат.</w:t>
            </w:r>
          </w:p>
          <w:p w14:paraId="70FBE518" w14:textId="77777777" w:rsidR="003A090A" w:rsidRPr="003A090A" w:rsidRDefault="003A090A" w:rsidP="003A090A">
            <w:pPr>
              <w:suppressAutoHyphens/>
              <w:autoSpaceDE w:val="0"/>
              <w:autoSpaceDN w:val="0"/>
              <w:adjustRightInd w:val="0"/>
              <w:rPr>
                <w:sz w:val="24"/>
                <w:szCs w:val="24"/>
              </w:rPr>
            </w:pPr>
            <w:r w:rsidRPr="003A090A">
              <w:rPr>
                <w:sz w:val="24"/>
                <w:szCs w:val="24"/>
              </w:rPr>
              <w:t>6. Проводить камеральные работы по окончании теодолитной съемки и геометрического нивелирования.</w:t>
            </w:r>
          </w:p>
          <w:p w14:paraId="0A90CF18" w14:textId="77777777" w:rsidR="00B277C8" w:rsidRPr="005255ED" w:rsidRDefault="00B277C8" w:rsidP="00B277C8">
            <w:pPr>
              <w:pStyle w:val="ac"/>
              <w:rPr>
                <w:rFonts w:ascii="Times New Roman" w:eastAsia="Times New Roman" w:hAnsi="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14:paraId="70658B7B" w14:textId="77777777" w:rsidR="003A090A" w:rsidRPr="003A090A" w:rsidRDefault="003A090A" w:rsidP="003A090A">
            <w:pPr>
              <w:suppressAutoHyphens/>
              <w:autoSpaceDE w:val="0"/>
              <w:autoSpaceDN w:val="0"/>
              <w:adjustRightInd w:val="0"/>
              <w:rPr>
                <w:sz w:val="24"/>
                <w:szCs w:val="24"/>
              </w:rPr>
            </w:pPr>
            <w:r w:rsidRPr="003A090A">
              <w:rPr>
                <w:sz w:val="24"/>
                <w:szCs w:val="24"/>
              </w:rPr>
              <w:t>1. Основные понятия и термины, используемые в геодезии.</w:t>
            </w:r>
          </w:p>
          <w:p w14:paraId="02A4DDA1" w14:textId="77777777" w:rsidR="003A090A" w:rsidRPr="003A090A" w:rsidRDefault="003A090A" w:rsidP="003A090A">
            <w:pPr>
              <w:suppressAutoHyphens/>
              <w:autoSpaceDE w:val="0"/>
              <w:autoSpaceDN w:val="0"/>
              <w:adjustRightInd w:val="0"/>
              <w:rPr>
                <w:sz w:val="24"/>
                <w:szCs w:val="24"/>
              </w:rPr>
            </w:pPr>
            <w:r w:rsidRPr="003A090A">
              <w:rPr>
                <w:sz w:val="24"/>
                <w:szCs w:val="24"/>
              </w:rPr>
              <w:t>2. Назначение опорных геодезических сетей.</w:t>
            </w:r>
          </w:p>
          <w:p w14:paraId="09D72B5B" w14:textId="77777777" w:rsidR="003A090A" w:rsidRPr="003A090A" w:rsidRDefault="003A090A" w:rsidP="003A090A">
            <w:pPr>
              <w:suppressAutoHyphens/>
              <w:autoSpaceDE w:val="0"/>
              <w:autoSpaceDN w:val="0"/>
              <w:adjustRightInd w:val="0"/>
              <w:rPr>
                <w:sz w:val="24"/>
                <w:szCs w:val="24"/>
              </w:rPr>
            </w:pPr>
            <w:r w:rsidRPr="003A090A">
              <w:rPr>
                <w:sz w:val="24"/>
                <w:szCs w:val="24"/>
              </w:rPr>
              <w:t>3. Масштабы, условные топографические знаки, точность масштаба.</w:t>
            </w:r>
          </w:p>
          <w:p w14:paraId="1EA6E894" w14:textId="77777777" w:rsidR="003A090A" w:rsidRPr="003A090A" w:rsidRDefault="003A090A" w:rsidP="003A090A">
            <w:pPr>
              <w:suppressAutoHyphens/>
              <w:autoSpaceDE w:val="0"/>
              <w:autoSpaceDN w:val="0"/>
              <w:adjustRightInd w:val="0"/>
              <w:rPr>
                <w:sz w:val="24"/>
                <w:szCs w:val="24"/>
              </w:rPr>
            </w:pPr>
            <w:r w:rsidRPr="003A090A">
              <w:rPr>
                <w:sz w:val="24"/>
                <w:szCs w:val="24"/>
              </w:rPr>
              <w:t>4. Систему плоских прямоугольных координат.</w:t>
            </w:r>
          </w:p>
          <w:p w14:paraId="043527D0" w14:textId="77777777" w:rsidR="003A090A" w:rsidRPr="003A090A" w:rsidRDefault="003A090A" w:rsidP="003A090A">
            <w:pPr>
              <w:suppressAutoHyphens/>
              <w:autoSpaceDE w:val="0"/>
              <w:autoSpaceDN w:val="0"/>
              <w:adjustRightInd w:val="0"/>
              <w:rPr>
                <w:sz w:val="24"/>
                <w:szCs w:val="24"/>
              </w:rPr>
            </w:pPr>
            <w:r w:rsidRPr="003A090A">
              <w:rPr>
                <w:sz w:val="24"/>
                <w:szCs w:val="24"/>
              </w:rPr>
              <w:t>5. Приборы и инструменты для измерений: линий, углов и определений превышений.</w:t>
            </w:r>
          </w:p>
          <w:p w14:paraId="064507AF" w14:textId="77777777" w:rsidR="003A090A" w:rsidRPr="003A090A" w:rsidRDefault="003A090A" w:rsidP="003A090A">
            <w:pPr>
              <w:suppressAutoHyphens/>
              <w:autoSpaceDE w:val="0"/>
              <w:autoSpaceDN w:val="0"/>
              <w:adjustRightInd w:val="0"/>
              <w:rPr>
                <w:sz w:val="24"/>
                <w:szCs w:val="24"/>
              </w:rPr>
            </w:pPr>
            <w:r w:rsidRPr="003A090A">
              <w:rPr>
                <w:sz w:val="24"/>
                <w:szCs w:val="24"/>
              </w:rPr>
              <w:t>6. Приборы и инструменты для вынесения расстояния и координат.</w:t>
            </w:r>
          </w:p>
          <w:p w14:paraId="21446761" w14:textId="77777777" w:rsidR="00B277C8" w:rsidRPr="00276F2D" w:rsidRDefault="003A090A" w:rsidP="003A090A">
            <w:pPr>
              <w:pStyle w:val="ac"/>
              <w:rPr>
                <w:rFonts w:ascii="Times New Roman" w:hAnsi="Times New Roman" w:cs="Times New Roman"/>
                <w:sz w:val="24"/>
                <w:szCs w:val="24"/>
              </w:rPr>
            </w:pPr>
            <w:r w:rsidRPr="003A090A">
              <w:rPr>
                <w:rFonts w:ascii="Times New Roman" w:hAnsi="Times New Roman" w:cs="Times New Roman"/>
                <w:sz w:val="24"/>
                <w:szCs w:val="24"/>
              </w:rPr>
              <w:t>7. Виды геодезических измерений.</w:t>
            </w:r>
          </w:p>
        </w:tc>
        <w:tc>
          <w:tcPr>
            <w:tcW w:w="2980" w:type="dxa"/>
            <w:tcBorders>
              <w:top w:val="single" w:sz="4" w:space="0" w:color="auto"/>
              <w:bottom w:val="single" w:sz="4" w:space="0" w:color="auto"/>
              <w:right w:val="single" w:sz="4" w:space="0" w:color="auto"/>
            </w:tcBorders>
            <w:shd w:val="clear" w:color="auto" w:fill="auto"/>
          </w:tcPr>
          <w:p w14:paraId="583EC92B" w14:textId="77777777" w:rsidR="00B277C8" w:rsidRPr="00355DB8" w:rsidRDefault="00B277C8" w:rsidP="00B277C8">
            <w:pPr>
              <w:rPr>
                <w:bCs/>
                <w:sz w:val="24"/>
                <w:szCs w:val="24"/>
              </w:rPr>
            </w:pPr>
            <w:r>
              <w:rPr>
                <w:bCs/>
                <w:sz w:val="24"/>
                <w:szCs w:val="24"/>
              </w:rPr>
              <w:t>1. В п</w:t>
            </w:r>
            <w:r w:rsidRPr="00355DB8">
              <w:rPr>
                <w:sz w:val="24"/>
                <w:szCs w:val="24"/>
              </w:rPr>
              <w:t>равила</w:t>
            </w:r>
            <w:r>
              <w:rPr>
                <w:sz w:val="24"/>
                <w:szCs w:val="24"/>
              </w:rPr>
              <w:t>х</w:t>
            </w:r>
            <w:r w:rsidRPr="00355DB8">
              <w:rPr>
                <w:sz w:val="24"/>
                <w:szCs w:val="24"/>
              </w:rPr>
              <w:t xml:space="preserve"> техники безопасности труда при выполнении работ по картографо-геодезическому обеспечению территорий</w:t>
            </w:r>
            <w:r w:rsidRPr="00355DB8">
              <w:rPr>
                <w:bCs/>
                <w:sz w:val="24"/>
                <w:szCs w:val="24"/>
              </w:rPr>
              <w:t xml:space="preserve">; </w:t>
            </w:r>
          </w:p>
          <w:p w14:paraId="7BB85F68" w14:textId="77777777" w:rsidR="00B277C8" w:rsidRDefault="00B277C8" w:rsidP="00B277C8">
            <w:pPr>
              <w:rPr>
                <w:bCs/>
                <w:sz w:val="24"/>
                <w:szCs w:val="24"/>
              </w:rPr>
            </w:pPr>
            <w:r>
              <w:rPr>
                <w:bCs/>
                <w:sz w:val="24"/>
                <w:szCs w:val="24"/>
              </w:rPr>
              <w:t>2. В настройке и и</w:t>
            </w:r>
            <w:r w:rsidRPr="00BF3DBA">
              <w:rPr>
                <w:bCs/>
                <w:sz w:val="24"/>
                <w:szCs w:val="24"/>
              </w:rPr>
              <w:t xml:space="preserve">спользовании </w:t>
            </w:r>
            <w:r>
              <w:rPr>
                <w:bCs/>
                <w:sz w:val="24"/>
                <w:szCs w:val="24"/>
              </w:rPr>
              <w:t>геодезических приборов и инструментов</w:t>
            </w:r>
            <w:r w:rsidRPr="00BF3DBA">
              <w:rPr>
                <w:bCs/>
                <w:sz w:val="24"/>
                <w:szCs w:val="24"/>
              </w:rPr>
              <w:t xml:space="preserve">; </w:t>
            </w:r>
          </w:p>
          <w:p w14:paraId="6B3106C6" w14:textId="77777777" w:rsidR="00B277C8" w:rsidRDefault="00B277C8" w:rsidP="00B277C8">
            <w:pPr>
              <w:rPr>
                <w:bCs/>
                <w:sz w:val="24"/>
                <w:szCs w:val="24"/>
              </w:rPr>
            </w:pPr>
            <w:r>
              <w:rPr>
                <w:bCs/>
                <w:sz w:val="24"/>
                <w:szCs w:val="24"/>
              </w:rPr>
              <w:t>3. В измерении горизонтальных углов и углов наклона</w:t>
            </w:r>
            <w:r w:rsidRPr="00BF3DBA">
              <w:rPr>
                <w:bCs/>
                <w:sz w:val="24"/>
                <w:szCs w:val="24"/>
              </w:rPr>
              <w:t xml:space="preserve">; </w:t>
            </w:r>
          </w:p>
          <w:p w14:paraId="52DDCCA5" w14:textId="77777777" w:rsidR="00B277C8" w:rsidRPr="00F40BA8" w:rsidRDefault="00B277C8" w:rsidP="00B277C8">
            <w:r>
              <w:rPr>
                <w:bCs/>
                <w:sz w:val="24"/>
                <w:szCs w:val="24"/>
              </w:rPr>
              <w:t>4. В измерении линий местности мерной лентой</w:t>
            </w:r>
            <w:r w:rsidRPr="00BF3DBA">
              <w:rPr>
                <w:bCs/>
                <w:sz w:val="24"/>
                <w:szCs w:val="24"/>
              </w:rPr>
              <w:t xml:space="preserve">; </w:t>
            </w:r>
            <w:r>
              <w:rPr>
                <w:bCs/>
                <w:sz w:val="24"/>
                <w:szCs w:val="24"/>
              </w:rPr>
              <w:t>5. В построении и чтении топографических и тематических карт и планов.</w:t>
            </w:r>
          </w:p>
        </w:tc>
      </w:tr>
    </w:tbl>
    <w:p w14:paraId="0FEE5720" w14:textId="77777777" w:rsidR="003D2AF6" w:rsidRPr="00C77342" w:rsidRDefault="003D2AF6" w:rsidP="00B277C8">
      <w:pPr>
        <w:jc w:val="both"/>
        <w:rPr>
          <w:sz w:val="24"/>
          <w:szCs w:val="24"/>
        </w:rPr>
      </w:pPr>
    </w:p>
    <w:p w14:paraId="04C5AAB2" w14:textId="77777777" w:rsidR="003D2AF6" w:rsidRPr="00C77342" w:rsidRDefault="003D2AF6" w:rsidP="003D2AF6">
      <w:pPr>
        <w:suppressAutoHyphens/>
        <w:ind w:firstLine="709"/>
        <w:rPr>
          <w:b/>
          <w:sz w:val="24"/>
          <w:szCs w:val="24"/>
        </w:rPr>
      </w:pPr>
      <w:r w:rsidRPr="00C77342">
        <w:rPr>
          <w:b/>
          <w:sz w:val="24"/>
          <w:szCs w:val="24"/>
        </w:rPr>
        <w:lastRenderedPageBreak/>
        <w:t>1.3. Распределение планируемых результатов освоения профессионального модуля:</w:t>
      </w:r>
    </w:p>
    <w:p w14:paraId="2E321CAC" w14:textId="77777777" w:rsidR="003D2AF6" w:rsidRDefault="003D2AF6" w:rsidP="003D2AF6">
      <w:pPr>
        <w:suppressAutoHyphens/>
        <w:ind w:firstLine="709"/>
        <w:jc w:val="both"/>
        <w:rPr>
          <w:sz w:val="24"/>
          <w:szCs w:val="24"/>
        </w:rPr>
      </w:pPr>
      <w:r w:rsidRPr="00C77342">
        <w:rPr>
          <w:sz w:val="24"/>
          <w:szCs w:val="24"/>
        </w:rPr>
        <w:t>В рамках программы учебной дисциплины обучающимися осваиваются умения и знания</w:t>
      </w:r>
    </w:p>
    <w:p w14:paraId="5382BA31" w14:textId="77777777" w:rsidR="00B277C8" w:rsidRDefault="00B277C8" w:rsidP="003D2AF6">
      <w:pPr>
        <w:suppressAutoHyphens/>
        <w:ind w:firstLine="709"/>
        <w:jc w:val="both"/>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2549"/>
        <w:gridCol w:w="3037"/>
        <w:gridCol w:w="3215"/>
      </w:tblGrid>
      <w:tr w:rsidR="00B277C8" w:rsidRPr="00607066" w14:paraId="0B1DC6FA" w14:textId="77777777" w:rsidTr="0068183F">
        <w:trPr>
          <w:trHeight w:val="649"/>
        </w:trPr>
        <w:tc>
          <w:tcPr>
            <w:tcW w:w="1088" w:type="dxa"/>
            <w:hideMark/>
          </w:tcPr>
          <w:p w14:paraId="592DBD1F" w14:textId="77777777" w:rsidR="00B277C8" w:rsidRPr="00607066" w:rsidRDefault="00B277C8" w:rsidP="00B277C8">
            <w:pPr>
              <w:jc w:val="center"/>
              <w:rPr>
                <w:sz w:val="24"/>
                <w:szCs w:val="24"/>
              </w:rPr>
            </w:pPr>
            <w:r w:rsidRPr="00607066">
              <w:rPr>
                <w:sz w:val="24"/>
                <w:szCs w:val="24"/>
              </w:rPr>
              <w:t xml:space="preserve">Код </w:t>
            </w:r>
          </w:p>
          <w:p w14:paraId="4ABD2780" w14:textId="77777777" w:rsidR="00B277C8" w:rsidRPr="00607066" w:rsidRDefault="00B277C8" w:rsidP="00B277C8">
            <w:pPr>
              <w:jc w:val="center"/>
              <w:rPr>
                <w:sz w:val="24"/>
                <w:szCs w:val="24"/>
              </w:rPr>
            </w:pPr>
            <w:r w:rsidRPr="00607066">
              <w:rPr>
                <w:sz w:val="24"/>
                <w:szCs w:val="24"/>
              </w:rPr>
              <w:t>ОК, ПК, ЛР</w:t>
            </w:r>
          </w:p>
        </w:tc>
        <w:tc>
          <w:tcPr>
            <w:tcW w:w="2549" w:type="dxa"/>
          </w:tcPr>
          <w:p w14:paraId="55A14027" w14:textId="77777777" w:rsidR="00B277C8" w:rsidRPr="00607066" w:rsidRDefault="00B277C8" w:rsidP="00B277C8">
            <w:pPr>
              <w:jc w:val="center"/>
              <w:rPr>
                <w:sz w:val="24"/>
                <w:szCs w:val="24"/>
              </w:rPr>
            </w:pPr>
            <w:r w:rsidRPr="00607066">
              <w:rPr>
                <w:sz w:val="24"/>
                <w:szCs w:val="24"/>
              </w:rPr>
              <w:t>Наименование</w:t>
            </w:r>
          </w:p>
        </w:tc>
        <w:tc>
          <w:tcPr>
            <w:tcW w:w="3037" w:type="dxa"/>
          </w:tcPr>
          <w:p w14:paraId="2626EC2A" w14:textId="77777777" w:rsidR="00B277C8" w:rsidRPr="00607066" w:rsidRDefault="00B277C8" w:rsidP="00B277C8">
            <w:pPr>
              <w:jc w:val="center"/>
              <w:rPr>
                <w:sz w:val="24"/>
                <w:szCs w:val="24"/>
              </w:rPr>
            </w:pPr>
            <w:r w:rsidRPr="00607066">
              <w:rPr>
                <w:sz w:val="24"/>
                <w:szCs w:val="24"/>
              </w:rPr>
              <w:t>Умения</w:t>
            </w:r>
          </w:p>
        </w:tc>
        <w:tc>
          <w:tcPr>
            <w:tcW w:w="3215" w:type="dxa"/>
            <w:hideMark/>
          </w:tcPr>
          <w:p w14:paraId="3E3ED27C" w14:textId="77777777" w:rsidR="00B277C8" w:rsidRPr="00607066" w:rsidRDefault="00B277C8" w:rsidP="00B277C8">
            <w:pPr>
              <w:jc w:val="center"/>
              <w:rPr>
                <w:sz w:val="24"/>
                <w:szCs w:val="24"/>
              </w:rPr>
            </w:pPr>
            <w:r w:rsidRPr="00607066">
              <w:rPr>
                <w:sz w:val="24"/>
                <w:szCs w:val="24"/>
              </w:rPr>
              <w:t>Знания</w:t>
            </w:r>
          </w:p>
        </w:tc>
      </w:tr>
      <w:tr w:rsidR="00B277C8" w:rsidRPr="00607066" w14:paraId="7B1D464C" w14:textId="77777777" w:rsidTr="0068183F">
        <w:trPr>
          <w:trHeight w:val="212"/>
        </w:trPr>
        <w:tc>
          <w:tcPr>
            <w:tcW w:w="1088" w:type="dxa"/>
          </w:tcPr>
          <w:p w14:paraId="106715D4" w14:textId="77777777" w:rsidR="00B277C8" w:rsidRPr="00607066" w:rsidRDefault="00B277C8" w:rsidP="00B277C8">
            <w:pPr>
              <w:jc w:val="center"/>
              <w:rPr>
                <w:sz w:val="24"/>
                <w:szCs w:val="24"/>
              </w:rPr>
            </w:pPr>
            <w:r>
              <w:rPr>
                <w:sz w:val="24"/>
                <w:szCs w:val="24"/>
              </w:rPr>
              <w:t>ОК 01</w:t>
            </w:r>
          </w:p>
        </w:tc>
        <w:tc>
          <w:tcPr>
            <w:tcW w:w="2549" w:type="dxa"/>
          </w:tcPr>
          <w:p w14:paraId="5DBD118C" w14:textId="77777777" w:rsidR="00B277C8" w:rsidRPr="007A63D8" w:rsidRDefault="007A63D8" w:rsidP="00B277C8">
            <w:pPr>
              <w:rPr>
                <w:sz w:val="24"/>
                <w:szCs w:val="24"/>
              </w:rPr>
            </w:pPr>
            <w:r w:rsidRPr="007A63D8">
              <w:rPr>
                <w:sz w:val="24"/>
                <w:szCs w:val="24"/>
              </w:rPr>
              <w:t>Выбирать способы решения задач профессиональной деятельности, применительно к различным контекстам</w:t>
            </w:r>
          </w:p>
        </w:tc>
        <w:tc>
          <w:tcPr>
            <w:tcW w:w="3037" w:type="dxa"/>
          </w:tcPr>
          <w:p w14:paraId="39571628" w14:textId="77777777" w:rsidR="00AE19DD" w:rsidRPr="00AE19DD" w:rsidRDefault="00AE19DD" w:rsidP="00AE19DD">
            <w:pPr>
              <w:suppressAutoHyphens/>
              <w:autoSpaceDE w:val="0"/>
              <w:autoSpaceDN w:val="0"/>
              <w:adjustRightInd w:val="0"/>
              <w:rPr>
                <w:sz w:val="24"/>
                <w:szCs w:val="24"/>
              </w:rPr>
            </w:pPr>
            <w:r w:rsidRPr="00AE19DD">
              <w:rPr>
                <w:sz w:val="24"/>
                <w:szCs w:val="24"/>
              </w:rPr>
              <w:t>1. Решать задачи на масштабы.</w:t>
            </w:r>
          </w:p>
          <w:p w14:paraId="5CF9BE64" w14:textId="77777777" w:rsidR="00AE19DD" w:rsidRPr="00AE19DD" w:rsidRDefault="00AE19DD" w:rsidP="00AE19DD">
            <w:pPr>
              <w:suppressAutoHyphens/>
              <w:autoSpaceDE w:val="0"/>
              <w:autoSpaceDN w:val="0"/>
              <w:adjustRightInd w:val="0"/>
              <w:rPr>
                <w:sz w:val="24"/>
                <w:szCs w:val="24"/>
              </w:rPr>
            </w:pPr>
            <w:r w:rsidRPr="00AE19DD">
              <w:rPr>
                <w:sz w:val="24"/>
                <w:szCs w:val="24"/>
              </w:rPr>
              <w:t>3. Решать прямую и обратную геодезическую задачу.</w:t>
            </w:r>
          </w:p>
          <w:p w14:paraId="7409F591" w14:textId="77777777" w:rsidR="00B277C8" w:rsidRPr="00AE19DD" w:rsidRDefault="00B277C8" w:rsidP="00B277C8">
            <w:pPr>
              <w:pStyle w:val="ac"/>
              <w:rPr>
                <w:rFonts w:ascii="Times New Roman" w:hAnsi="Times New Roman" w:cs="Times New Roman"/>
                <w:sz w:val="24"/>
                <w:szCs w:val="24"/>
              </w:rPr>
            </w:pPr>
          </w:p>
          <w:p w14:paraId="3D1EA374" w14:textId="77777777" w:rsidR="00B277C8" w:rsidRPr="00674141" w:rsidRDefault="00AE19DD" w:rsidP="00B277C8">
            <w:pPr>
              <w:pStyle w:val="ac"/>
              <w:rPr>
                <w:rFonts w:ascii="Times New Roman" w:hAnsi="Times New Roman" w:cs="Times New Roman"/>
                <w:sz w:val="24"/>
                <w:szCs w:val="24"/>
              </w:rPr>
            </w:pPr>
            <w:r>
              <w:rPr>
                <w:rFonts w:ascii="Times New Roman" w:hAnsi="Times New Roman" w:cs="Times New Roman"/>
                <w:sz w:val="24"/>
                <w:szCs w:val="24"/>
              </w:rPr>
              <w:t xml:space="preserve"> </w:t>
            </w:r>
          </w:p>
        </w:tc>
        <w:tc>
          <w:tcPr>
            <w:tcW w:w="3215" w:type="dxa"/>
          </w:tcPr>
          <w:p w14:paraId="5B7162A5" w14:textId="77777777" w:rsidR="00AE19DD" w:rsidRPr="00AE19DD" w:rsidRDefault="00AE19DD" w:rsidP="00AE19DD">
            <w:pPr>
              <w:suppressAutoHyphens/>
              <w:autoSpaceDE w:val="0"/>
              <w:autoSpaceDN w:val="0"/>
              <w:adjustRightInd w:val="0"/>
              <w:rPr>
                <w:sz w:val="24"/>
                <w:szCs w:val="24"/>
              </w:rPr>
            </w:pPr>
            <w:r w:rsidRPr="00AE19DD">
              <w:rPr>
                <w:sz w:val="24"/>
                <w:szCs w:val="24"/>
              </w:rPr>
              <w:t>1. Основные понятия и термины, используемые в геодезии.</w:t>
            </w:r>
          </w:p>
          <w:p w14:paraId="27E2350D" w14:textId="77777777" w:rsidR="00AE19DD" w:rsidRPr="00AE19DD" w:rsidRDefault="00AE19DD" w:rsidP="00AE19DD">
            <w:pPr>
              <w:suppressAutoHyphens/>
              <w:autoSpaceDE w:val="0"/>
              <w:autoSpaceDN w:val="0"/>
              <w:adjustRightInd w:val="0"/>
              <w:rPr>
                <w:sz w:val="24"/>
                <w:szCs w:val="24"/>
              </w:rPr>
            </w:pPr>
            <w:r w:rsidRPr="00AE19DD">
              <w:rPr>
                <w:sz w:val="24"/>
                <w:szCs w:val="24"/>
              </w:rPr>
              <w:t>3. Масштабы, условные топографические знаки, точность масштаба.</w:t>
            </w:r>
          </w:p>
          <w:p w14:paraId="2C19F6C9" w14:textId="77777777" w:rsidR="00B277C8" w:rsidRPr="00607066" w:rsidRDefault="00AE19DD" w:rsidP="00AE19DD">
            <w:pPr>
              <w:autoSpaceDE w:val="0"/>
              <w:autoSpaceDN w:val="0"/>
              <w:adjustRightInd w:val="0"/>
              <w:rPr>
                <w:sz w:val="24"/>
                <w:szCs w:val="24"/>
              </w:rPr>
            </w:pPr>
            <w:r w:rsidRPr="00AE19DD">
              <w:rPr>
                <w:sz w:val="24"/>
                <w:szCs w:val="24"/>
              </w:rPr>
              <w:t>4. Систему плоских прямоугольных координат.</w:t>
            </w:r>
          </w:p>
        </w:tc>
      </w:tr>
      <w:tr w:rsidR="00B277C8" w:rsidRPr="00607066" w14:paraId="70A49081" w14:textId="77777777" w:rsidTr="0068183F">
        <w:trPr>
          <w:trHeight w:val="212"/>
        </w:trPr>
        <w:tc>
          <w:tcPr>
            <w:tcW w:w="1088" w:type="dxa"/>
          </w:tcPr>
          <w:p w14:paraId="2D1EC42D" w14:textId="77777777" w:rsidR="00B277C8" w:rsidRPr="00607066" w:rsidRDefault="00B277C8" w:rsidP="00B277C8">
            <w:pPr>
              <w:jc w:val="center"/>
              <w:rPr>
                <w:sz w:val="24"/>
                <w:szCs w:val="24"/>
              </w:rPr>
            </w:pPr>
            <w:r w:rsidRPr="00607066">
              <w:rPr>
                <w:sz w:val="24"/>
                <w:szCs w:val="24"/>
              </w:rPr>
              <w:t>ОК 02</w:t>
            </w:r>
          </w:p>
        </w:tc>
        <w:tc>
          <w:tcPr>
            <w:tcW w:w="2549" w:type="dxa"/>
          </w:tcPr>
          <w:p w14:paraId="1058C1DA" w14:textId="77777777" w:rsidR="00B277C8" w:rsidRPr="007A63D8" w:rsidRDefault="007A63D8" w:rsidP="007A63D8">
            <w:pPr>
              <w:rPr>
                <w:sz w:val="24"/>
                <w:szCs w:val="24"/>
              </w:rPr>
            </w:pPr>
            <w:r w:rsidRPr="007A63D8">
              <w:rPr>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3037" w:type="dxa"/>
          </w:tcPr>
          <w:p w14:paraId="381170F5" w14:textId="77777777" w:rsidR="00AE19DD" w:rsidRPr="00AE19DD" w:rsidRDefault="00AE19DD" w:rsidP="00AE19DD">
            <w:pPr>
              <w:suppressAutoHyphens/>
              <w:autoSpaceDE w:val="0"/>
              <w:autoSpaceDN w:val="0"/>
              <w:adjustRightInd w:val="0"/>
              <w:rPr>
                <w:sz w:val="24"/>
                <w:szCs w:val="24"/>
              </w:rPr>
            </w:pPr>
            <w:r w:rsidRPr="00AE19DD">
              <w:rPr>
                <w:sz w:val="24"/>
                <w:szCs w:val="24"/>
              </w:rPr>
              <w:t>1. Читать ситуации на планах и картах масштабы.</w:t>
            </w:r>
          </w:p>
          <w:p w14:paraId="102739A7" w14:textId="77777777" w:rsidR="00AE19DD" w:rsidRPr="00AE19DD" w:rsidRDefault="00AE19DD" w:rsidP="00AE19DD">
            <w:pPr>
              <w:suppressAutoHyphens/>
              <w:autoSpaceDE w:val="0"/>
              <w:autoSpaceDN w:val="0"/>
              <w:adjustRightInd w:val="0"/>
              <w:rPr>
                <w:sz w:val="24"/>
                <w:szCs w:val="24"/>
              </w:rPr>
            </w:pPr>
            <w:r w:rsidRPr="00AE19DD">
              <w:rPr>
                <w:sz w:val="24"/>
                <w:szCs w:val="24"/>
              </w:rPr>
              <w:t>4. Пользоваться приборами и инструментами, используемыми при измерении линий, углов и отметок точек.</w:t>
            </w:r>
          </w:p>
          <w:p w14:paraId="4BDB7C8E" w14:textId="77777777" w:rsidR="00AE19DD" w:rsidRPr="00AE19DD" w:rsidRDefault="00AE19DD" w:rsidP="00AE19DD">
            <w:pPr>
              <w:suppressAutoHyphens/>
              <w:autoSpaceDE w:val="0"/>
              <w:autoSpaceDN w:val="0"/>
              <w:adjustRightInd w:val="0"/>
              <w:rPr>
                <w:sz w:val="24"/>
                <w:szCs w:val="24"/>
              </w:rPr>
            </w:pPr>
            <w:r w:rsidRPr="00AE19DD">
              <w:rPr>
                <w:sz w:val="24"/>
                <w:szCs w:val="24"/>
              </w:rPr>
              <w:t>5. Пользоваться приборами и инструментами, используемыми при внесении расстояния и координат.</w:t>
            </w:r>
          </w:p>
          <w:p w14:paraId="3E4638F7" w14:textId="77777777" w:rsidR="00B277C8" w:rsidRPr="00AE19DD" w:rsidRDefault="00AE19DD" w:rsidP="00AE19DD">
            <w:pPr>
              <w:pStyle w:val="ac"/>
              <w:rPr>
                <w:rFonts w:ascii="Times New Roman" w:hAnsi="Times New Roman" w:cs="Times New Roman"/>
                <w:sz w:val="24"/>
                <w:szCs w:val="24"/>
              </w:rPr>
            </w:pPr>
            <w:r w:rsidRPr="00AE19DD">
              <w:rPr>
                <w:rFonts w:ascii="Times New Roman" w:hAnsi="Times New Roman"/>
                <w:sz w:val="24"/>
                <w:szCs w:val="24"/>
              </w:rPr>
              <w:t>6. Проводить камеральные работы по окончании теодолитной съемки и геометрического нивелирования.</w:t>
            </w:r>
            <w:r>
              <w:rPr>
                <w:rFonts w:ascii="Times New Roman" w:hAnsi="Times New Roman"/>
              </w:rPr>
              <w:t xml:space="preserve">  </w:t>
            </w:r>
            <w:r>
              <w:rPr>
                <w:rFonts w:ascii="Times New Roman" w:hAnsi="Times New Roman"/>
                <w:sz w:val="24"/>
                <w:szCs w:val="24"/>
              </w:rPr>
              <w:t xml:space="preserve"> </w:t>
            </w:r>
          </w:p>
        </w:tc>
        <w:tc>
          <w:tcPr>
            <w:tcW w:w="3215" w:type="dxa"/>
          </w:tcPr>
          <w:p w14:paraId="27042C5B" w14:textId="77777777" w:rsidR="00AE19DD" w:rsidRPr="00AE19DD" w:rsidRDefault="00AE19DD" w:rsidP="00AE19DD">
            <w:pPr>
              <w:suppressAutoHyphens/>
              <w:autoSpaceDE w:val="0"/>
              <w:autoSpaceDN w:val="0"/>
              <w:adjustRightInd w:val="0"/>
              <w:rPr>
                <w:sz w:val="24"/>
                <w:szCs w:val="24"/>
              </w:rPr>
            </w:pPr>
            <w:r w:rsidRPr="00AE19DD">
              <w:rPr>
                <w:sz w:val="24"/>
                <w:szCs w:val="24"/>
              </w:rPr>
              <w:t>1. Основные понятия и термины, используемые в геодезии.</w:t>
            </w:r>
          </w:p>
          <w:p w14:paraId="6626639E" w14:textId="77777777" w:rsidR="00AE19DD" w:rsidRPr="00AE19DD" w:rsidRDefault="00AE19DD" w:rsidP="00AE19DD">
            <w:pPr>
              <w:suppressAutoHyphens/>
              <w:autoSpaceDE w:val="0"/>
              <w:autoSpaceDN w:val="0"/>
              <w:adjustRightInd w:val="0"/>
              <w:rPr>
                <w:sz w:val="24"/>
                <w:szCs w:val="24"/>
              </w:rPr>
            </w:pPr>
            <w:r w:rsidRPr="00AE19DD">
              <w:rPr>
                <w:sz w:val="24"/>
                <w:szCs w:val="24"/>
              </w:rPr>
              <w:t>2. Назначение опорных геодезических сетей.</w:t>
            </w:r>
          </w:p>
          <w:p w14:paraId="69C885F4" w14:textId="77777777" w:rsidR="00AE19DD" w:rsidRPr="00AE19DD" w:rsidRDefault="00AE19DD" w:rsidP="00AE19DD">
            <w:pPr>
              <w:suppressAutoHyphens/>
              <w:autoSpaceDE w:val="0"/>
              <w:autoSpaceDN w:val="0"/>
              <w:adjustRightInd w:val="0"/>
              <w:rPr>
                <w:sz w:val="24"/>
                <w:szCs w:val="24"/>
              </w:rPr>
            </w:pPr>
            <w:r w:rsidRPr="00AE19DD">
              <w:rPr>
                <w:sz w:val="24"/>
                <w:szCs w:val="24"/>
              </w:rPr>
              <w:t>5. Приборы и инструменты для измерений: линий, углов и определений превышений.</w:t>
            </w:r>
          </w:p>
          <w:p w14:paraId="4CC7CE83" w14:textId="77777777" w:rsidR="00AE19DD" w:rsidRPr="00AE19DD" w:rsidRDefault="00AE19DD" w:rsidP="00AE19DD">
            <w:pPr>
              <w:suppressAutoHyphens/>
              <w:autoSpaceDE w:val="0"/>
              <w:autoSpaceDN w:val="0"/>
              <w:adjustRightInd w:val="0"/>
              <w:rPr>
                <w:sz w:val="24"/>
                <w:szCs w:val="24"/>
              </w:rPr>
            </w:pPr>
            <w:r w:rsidRPr="00AE19DD">
              <w:rPr>
                <w:sz w:val="24"/>
                <w:szCs w:val="24"/>
              </w:rPr>
              <w:t>6. Приборы и инструменты для вынесения расстояния и координат.</w:t>
            </w:r>
          </w:p>
          <w:p w14:paraId="284A4E82" w14:textId="77777777" w:rsidR="00B277C8" w:rsidRPr="00AE19DD" w:rsidRDefault="00AE19DD" w:rsidP="00AE19DD">
            <w:pPr>
              <w:pStyle w:val="ac"/>
              <w:rPr>
                <w:rFonts w:ascii="Times New Roman" w:hAnsi="Times New Roman" w:cs="Times New Roman"/>
                <w:sz w:val="24"/>
                <w:szCs w:val="24"/>
              </w:rPr>
            </w:pPr>
            <w:r w:rsidRPr="00AE19DD">
              <w:rPr>
                <w:rFonts w:ascii="Times New Roman" w:hAnsi="Times New Roman"/>
                <w:sz w:val="24"/>
                <w:szCs w:val="24"/>
              </w:rPr>
              <w:t>7. Виды геодезических измерений.</w:t>
            </w:r>
          </w:p>
          <w:p w14:paraId="45B29FAD" w14:textId="77777777" w:rsidR="00B277C8" w:rsidRPr="00607066" w:rsidRDefault="00B277C8" w:rsidP="00B277C8">
            <w:pPr>
              <w:rPr>
                <w:sz w:val="24"/>
                <w:szCs w:val="24"/>
              </w:rPr>
            </w:pPr>
          </w:p>
        </w:tc>
      </w:tr>
      <w:tr w:rsidR="00B277C8" w:rsidRPr="00607066" w14:paraId="209BDF9C" w14:textId="77777777" w:rsidTr="0068183F">
        <w:trPr>
          <w:trHeight w:val="212"/>
        </w:trPr>
        <w:tc>
          <w:tcPr>
            <w:tcW w:w="1088" w:type="dxa"/>
          </w:tcPr>
          <w:p w14:paraId="74488AD6" w14:textId="77777777" w:rsidR="00B277C8" w:rsidRPr="00607066" w:rsidRDefault="00B277C8" w:rsidP="00B277C8">
            <w:pPr>
              <w:jc w:val="center"/>
              <w:rPr>
                <w:sz w:val="24"/>
                <w:szCs w:val="24"/>
              </w:rPr>
            </w:pPr>
            <w:r w:rsidRPr="00607066">
              <w:rPr>
                <w:sz w:val="24"/>
                <w:szCs w:val="24"/>
              </w:rPr>
              <w:t>ОК 03</w:t>
            </w:r>
          </w:p>
        </w:tc>
        <w:tc>
          <w:tcPr>
            <w:tcW w:w="2549" w:type="dxa"/>
          </w:tcPr>
          <w:p w14:paraId="1E033C30" w14:textId="77777777" w:rsidR="00B277C8" w:rsidRPr="007A63D8" w:rsidRDefault="007A63D8" w:rsidP="00F122EB">
            <w:pPr>
              <w:rPr>
                <w:sz w:val="24"/>
                <w:szCs w:val="24"/>
              </w:rPr>
            </w:pPr>
            <w:r w:rsidRPr="007A63D8">
              <w:rPr>
                <w:sz w:val="24"/>
                <w:szCs w:val="24"/>
              </w:rPr>
              <w:t>Планировать и реализовывать собственное профессиональное и личностное развитие</w:t>
            </w:r>
          </w:p>
        </w:tc>
        <w:tc>
          <w:tcPr>
            <w:tcW w:w="3037" w:type="dxa"/>
          </w:tcPr>
          <w:p w14:paraId="7D28CE6E" w14:textId="77777777" w:rsidR="00AE19DD" w:rsidRPr="00AE19DD" w:rsidRDefault="00AE19DD" w:rsidP="00AE19DD">
            <w:pPr>
              <w:suppressAutoHyphens/>
              <w:autoSpaceDE w:val="0"/>
              <w:autoSpaceDN w:val="0"/>
              <w:adjustRightInd w:val="0"/>
              <w:rPr>
                <w:sz w:val="24"/>
                <w:szCs w:val="24"/>
              </w:rPr>
            </w:pPr>
            <w:r w:rsidRPr="00AE19DD">
              <w:rPr>
                <w:sz w:val="24"/>
                <w:szCs w:val="24"/>
              </w:rPr>
              <w:t>1.Читать ситуации на панах и картах.</w:t>
            </w:r>
          </w:p>
          <w:p w14:paraId="21845FBA" w14:textId="77777777" w:rsidR="00B277C8" w:rsidRPr="00AE19DD" w:rsidRDefault="00AE19DD" w:rsidP="00AE19DD">
            <w:pPr>
              <w:pStyle w:val="ac"/>
              <w:rPr>
                <w:rFonts w:ascii="Times New Roman" w:hAnsi="Times New Roman" w:cs="Times New Roman"/>
                <w:sz w:val="24"/>
                <w:szCs w:val="24"/>
              </w:rPr>
            </w:pPr>
            <w:r w:rsidRPr="00AE19DD">
              <w:rPr>
                <w:rFonts w:ascii="Times New Roman" w:hAnsi="Times New Roman"/>
                <w:sz w:val="24"/>
                <w:szCs w:val="24"/>
              </w:rPr>
              <w:t xml:space="preserve">6. Проводить камеральные работы по окончании теодолитной съемки и геометрического нивелирования.  </w:t>
            </w:r>
            <w:r w:rsidRPr="00AE19DD">
              <w:rPr>
                <w:rFonts w:ascii="Times New Roman" w:hAnsi="Times New Roman" w:cs="Times New Roman"/>
                <w:sz w:val="24"/>
                <w:szCs w:val="24"/>
              </w:rPr>
              <w:t xml:space="preserve"> </w:t>
            </w:r>
          </w:p>
        </w:tc>
        <w:tc>
          <w:tcPr>
            <w:tcW w:w="3215" w:type="dxa"/>
          </w:tcPr>
          <w:p w14:paraId="6E592F85" w14:textId="77777777" w:rsidR="00AE19DD" w:rsidRPr="00AE19DD" w:rsidRDefault="00AE19DD" w:rsidP="00AE19DD">
            <w:pPr>
              <w:suppressAutoHyphens/>
              <w:autoSpaceDE w:val="0"/>
              <w:autoSpaceDN w:val="0"/>
              <w:adjustRightInd w:val="0"/>
              <w:rPr>
                <w:sz w:val="24"/>
                <w:szCs w:val="24"/>
              </w:rPr>
            </w:pPr>
            <w:r w:rsidRPr="00AE19DD">
              <w:rPr>
                <w:sz w:val="24"/>
                <w:szCs w:val="24"/>
              </w:rPr>
              <w:t>1. Основные понятия и термины, используемые в геодезии.</w:t>
            </w:r>
          </w:p>
          <w:p w14:paraId="6E80F00F" w14:textId="77777777" w:rsidR="00AE19DD" w:rsidRPr="00AE19DD" w:rsidRDefault="00AE19DD" w:rsidP="00AE19DD">
            <w:pPr>
              <w:suppressAutoHyphens/>
              <w:autoSpaceDE w:val="0"/>
              <w:autoSpaceDN w:val="0"/>
              <w:adjustRightInd w:val="0"/>
              <w:rPr>
                <w:sz w:val="24"/>
                <w:szCs w:val="24"/>
              </w:rPr>
            </w:pPr>
            <w:r w:rsidRPr="00AE19DD">
              <w:rPr>
                <w:sz w:val="24"/>
                <w:szCs w:val="24"/>
              </w:rPr>
              <w:t>3. Масштабы, условные топографические знаки, точность масштаба.</w:t>
            </w:r>
          </w:p>
          <w:p w14:paraId="63865B45" w14:textId="77777777" w:rsidR="00B277C8" w:rsidRPr="00AE19DD" w:rsidRDefault="00AE19DD" w:rsidP="00AE19DD">
            <w:pPr>
              <w:pStyle w:val="ac"/>
              <w:rPr>
                <w:rFonts w:ascii="Times New Roman" w:hAnsi="Times New Roman" w:cs="Times New Roman"/>
                <w:sz w:val="24"/>
                <w:szCs w:val="24"/>
              </w:rPr>
            </w:pPr>
            <w:r w:rsidRPr="00AE19DD">
              <w:rPr>
                <w:rFonts w:ascii="Times New Roman" w:hAnsi="Times New Roman"/>
                <w:sz w:val="24"/>
                <w:szCs w:val="24"/>
              </w:rPr>
              <w:t>7. Виды геодезических измерений.</w:t>
            </w:r>
            <w:r w:rsidRPr="00AE19DD">
              <w:rPr>
                <w:rFonts w:ascii="Times New Roman" w:hAnsi="Times New Roman" w:cs="Times New Roman"/>
                <w:sz w:val="24"/>
                <w:szCs w:val="24"/>
              </w:rPr>
              <w:t xml:space="preserve"> </w:t>
            </w:r>
          </w:p>
          <w:p w14:paraId="34684E98" w14:textId="77777777" w:rsidR="00B277C8" w:rsidRPr="00AE19DD" w:rsidRDefault="00B277C8" w:rsidP="00B277C8">
            <w:pPr>
              <w:rPr>
                <w:iCs/>
                <w:sz w:val="24"/>
                <w:szCs w:val="24"/>
              </w:rPr>
            </w:pPr>
          </w:p>
        </w:tc>
      </w:tr>
      <w:tr w:rsidR="00B277C8" w:rsidRPr="00607066" w14:paraId="4174E916" w14:textId="77777777" w:rsidTr="0068183F">
        <w:trPr>
          <w:trHeight w:val="212"/>
        </w:trPr>
        <w:tc>
          <w:tcPr>
            <w:tcW w:w="1088" w:type="dxa"/>
          </w:tcPr>
          <w:p w14:paraId="16DE149A" w14:textId="77777777" w:rsidR="00B277C8" w:rsidRPr="00607066" w:rsidRDefault="00B277C8" w:rsidP="00B277C8">
            <w:pPr>
              <w:jc w:val="center"/>
              <w:rPr>
                <w:sz w:val="24"/>
                <w:szCs w:val="24"/>
              </w:rPr>
            </w:pPr>
            <w:r>
              <w:rPr>
                <w:sz w:val="24"/>
                <w:szCs w:val="24"/>
              </w:rPr>
              <w:t>ОК 04</w:t>
            </w:r>
          </w:p>
        </w:tc>
        <w:tc>
          <w:tcPr>
            <w:tcW w:w="2549" w:type="dxa"/>
          </w:tcPr>
          <w:p w14:paraId="60C922DF" w14:textId="77777777" w:rsidR="00B277C8" w:rsidRPr="007A63D8" w:rsidRDefault="007A63D8" w:rsidP="00B277C8">
            <w:pPr>
              <w:rPr>
                <w:sz w:val="24"/>
                <w:szCs w:val="24"/>
              </w:rPr>
            </w:pPr>
            <w:r w:rsidRPr="007A63D8">
              <w:rPr>
                <w:sz w:val="24"/>
                <w:szCs w:val="24"/>
              </w:rPr>
              <w:t>Работать в коллективе и команде, эффективно взаимодействовать с коллегами, руководством, клиентами</w:t>
            </w:r>
          </w:p>
        </w:tc>
        <w:tc>
          <w:tcPr>
            <w:tcW w:w="3037" w:type="dxa"/>
          </w:tcPr>
          <w:p w14:paraId="1F4BB76E" w14:textId="77777777" w:rsidR="00AE19DD" w:rsidRPr="00AE19DD" w:rsidRDefault="00AE19DD" w:rsidP="00AE19DD">
            <w:pPr>
              <w:suppressAutoHyphens/>
              <w:autoSpaceDE w:val="0"/>
              <w:autoSpaceDN w:val="0"/>
              <w:adjustRightInd w:val="0"/>
              <w:rPr>
                <w:sz w:val="24"/>
                <w:szCs w:val="24"/>
              </w:rPr>
            </w:pPr>
            <w:r w:rsidRPr="00AE19DD">
              <w:rPr>
                <w:sz w:val="24"/>
                <w:szCs w:val="24"/>
              </w:rPr>
              <w:t>1.Читать ситуации на панах и картах.</w:t>
            </w:r>
          </w:p>
          <w:p w14:paraId="36C8B873" w14:textId="77777777" w:rsidR="00AE19DD" w:rsidRPr="00AE19DD" w:rsidRDefault="00AE19DD" w:rsidP="00AE19DD">
            <w:pPr>
              <w:suppressAutoHyphens/>
              <w:autoSpaceDE w:val="0"/>
              <w:autoSpaceDN w:val="0"/>
              <w:adjustRightInd w:val="0"/>
              <w:rPr>
                <w:sz w:val="24"/>
                <w:szCs w:val="24"/>
              </w:rPr>
            </w:pPr>
            <w:r w:rsidRPr="00AE19DD">
              <w:rPr>
                <w:sz w:val="24"/>
                <w:szCs w:val="24"/>
              </w:rPr>
              <w:t xml:space="preserve">6. Проводить камеральные работы по окончании теодолитной съемки и геометрического нивелирования.  </w:t>
            </w:r>
          </w:p>
          <w:p w14:paraId="4D58E42D" w14:textId="77777777" w:rsidR="00B277C8" w:rsidRPr="00AE19DD" w:rsidRDefault="00B277C8" w:rsidP="00AE19DD">
            <w:pPr>
              <w:pStyle w:val="ac"/>
              <w:rPr>
                <w:rFonts w:ascii="Times New Roman" w:eastAsia="Times New Roman" w:hAnsi="Times New Roman"/>
                <w:sz w:val="24"/>
                <w:szCs w:val="24"/>
              </w:rPr>
            </w:pPr>
            <w:r w:rsidRPr="00AE19DD">
              <w:rPr>
                <w:rFonts w:ascii="Times New Roman" w:eastAsia="Times New Roman" w:hAnsi="Times New Roman"/>
                <w:sz w:val="24"/>
                <w:szCs w:val="24"/>
              </w:rPr>
              <w:t xml:space="preserve"> </w:t>
            </w:r>
            <w:r w:rsidR="00AE19DD" w:rsidRPr="00AE19DD">
              <w:rPr>
                <w:rFonts w:ascii="Times New Roman" w:eastAsia="Times New Roman" w:hAnsi="Times New Roman"/>
                <w:sz w:val="24"/>
                <w:szCs w:val="24"/>
              </w:rPr>
              <w:t xml:space="preserve"> </w:t>
            </w:r>
          </w:p>
        </w:tc>
        <w:tc>
          <w:tcPr>
            <w:tcW w:w="3215" w:type="dxa"/>
          </w:tcPr>
          <w:p w14:paraId="6636685D" w14:textId="77777777" w:rsidR="00AE19DD" w:rsidRPr="00AE19DD" w:rsidRDefault="00AE19DD" w:rsidP="00AE19DD">
            <w:pPr>
              <w:suppressAutoHyphens/>
              <w:autoSpaceDE w:val="0"/>
              <w:autoSpaceDN w:val="0"/>
              <w:adjustRightInd w:val="0"/>
              <w:rPr>
                <w:sz w:val="24"/>
                <w:szCs w:val="24"/>
              </w:rPr>
            </w:pPr>
            <w:r w:rsidRPr="00AE19DD">
              <w:rPr>
                <w:sz w:val="24"/>
                <w:szCs w:val="24"/>
              </w:rPr>
              <w:t>2. Назначение опорных геодезических сетей.</w:t>
            </w:r>
          </w:p>
          <w:p w14:paraId="504EA5B4" w14:textId="77777777" w:rsidR="00AE19DD" w:rsidRPr="00AE19DD" w:rsidRDefault="00AE19DD" w:rsidP="00AE19DD">
            <w:pPr>
              <w:suppressAutoHyphens/>
              <w:autoSpaceDE w:val="0"/>
              <w:autoSpaceDN w:val="0"/>
              <w:adjustRightInd w:val="0"/>
              <w:rPr>
                <w:sz w:val="24"/>
                <w:szCs w:val="24"/>
              </w:rPr>
            </w:pPr>
            <w:r w:rsidRPr="00AE19DD">
              <w:rPr>
                <w:sz w:val="24"/>
                <w:szCs w:val="24"/>
              </w:rPr>
              <w:t>5. Приборы и инструменты для измерений: линий, углов и определений превышений.</w:t>
            </w:r>
          </w:p>
          <w:p w14:paraId="7437D622" w14:textId="77777777" w:rsidR="00AE19DD" w:rsidRPr="00AE19DD" w:rsidRDefault="00AE19DD" w:rsidP="00AE19DD">
            <w:pPr>
              <w:suppressAutoHyphens/>
              <w:autoSpaceDE w:val="0"/>
              <w:autoSpaceDN w:val="0"/>
              <w:adjustRightInd w:val="0"/>
              <w:rPr>
                <w:sz w:val="24"/>
                <w:szCs w:val="24"/>
              </w:rPr>
            </w:pPr>
            <w:r w:rsidRPr="00AE19DD">
              <w:rPr>
                <w:sz w:val="24"/>
                <w:szCs w:val="24"/>
              </w:rPr>
              <w:t>6. Приборы и инструменты для вынесения расстояния и координат.</w:t>
            </w:r>
          </w:p>
          <w:p w14:paraId="1D1EDE33" w14:textId="77777777" w:rsidR="00B277C8" w:rsidRPr="00AE19DD" w:rsidRDefault="00AE19DD" w:rsidP="00AE19DD">
            <w:pPr>
              <w:pStyle w:val="ac"/>
              <w:rPr>
                <w:rFonts w:ascii="Times New Roman" w:hAnsi="Times New Roman" w:cs="Times New Roman"/>
                <w:sz w:val="24"/>
                <w:szCs w:val="24"/>
              </w:rPr>
            </w:pPr>
            <w:r w:rsidRPr="00AE19DD">
              <w:rPr>
                <w:rFonts w:ascii="Times New Roman" w:hAnsi="Times New Roman"/>
                <w:sz w:val="24"/>
                <w:szCs w:val="24"/>
              </w:rPr>
              <w:t>7. Виды геодезических измерений.</w:t>
            </w:r>
            <w:r w:rsidRPr="00AE19DD">
              <w:rPr>
                <w:rFonts w:ascii="Times New Roman" w:eastAsia="Times New Roman" w:hAnsi="Times New Roman"/>
                <w:sz w:val="24"/>
                <w:szCs w:val="24"/>
              </w:rPr>
              <w:t xml:space="preserve"> </w:t>
            </w:r>
          </w:p>
          <w:p w14:paraId="443F0A24" w14:textId="77777777" w:rsidR="00B277C8" w:rsidRPr="00AE19DD" w:rsidRDefault="00B277C8" w:rsidP="00B277C8">
            <w:pPr>
              <w:rPr>
                <w:sz w:val="24"/>
                <w:szCs w:val="24"/>
              </w:rPr>
            </w:pPr>
          </w:p>
        </w:tc>
      </w:tr>
      <w:tr w:rsidR="00B277C8" w:rsidRPr="00607066" w14:paraId="581BC64D" w14:textId="77777777" w:rsidTr="0068183F">
        <w:trPr>
          <w:trHeight w:val="212"/>
        </w:trPr>
        <w:tc>
          <w:tcPr>
            <w:tcW w:w="1088" w:type="dxa"/>
          </w:tcPr>
          <w:p w14:paraId="3D1EBAF2" w14:textId="77777777" w:rsidR="00B277C8" w:rsidRPr="00607066" w:rsidRDefault="00B277C8" w:rsidP="00B277C8">
            <w:pPr>
              <w:jc w:val="center"/>
              <w:rPr>
                <w:sz w:val="24"/>
                <w:szCs w:val="24"/>
              </w:rPr>
            </w:pPr>
            <w:r w:rsidRPr="00607066">
              <w:rPr>
                <w:sz w:val="24"/>
                <w:szCs w:val="24"/>
              </w:rPr>
              <w:lastRenderedPageBreak/>
              <w:t>ОК 05</w:t>
            </w:r>
          </w:p>
        </w:tc>
        <w:tc>
          <w:tcPr>
            <w:tcW w:w="2549" w:type="dxa"/>
          </w:tcPr>
          <w:p w14:paraId="5EF6BA77" w14:textId="77777777" w:rsidR="00B277C8" w:rsidRPr="007A63D8" w:rsidRDefault="007A63D8" w:rsidP="00F122EB">
            <w:pPr>
              <w:rPr>
                <w:sz w:val="24"/>
                <w:szCs w:val="24"/>
              </w:rPr>
            </w:pPr>
            <w:r w:rsidRPr="007A63D8">
              <w:rPr>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r w:rsidR="00B277C8" w:rsidRPr="007A63D8">
              <w:rPr>
                <w:sz w:val="24"/>
                <w:szCs w:val="24"/>
              </w:rPr>
              <w:t xml:space="preserve"> </w:t>
            </w:r>
          </w:p>
        </w:tc>
        <w:tc>
          <w:tcPr>
            <w:tcW w:w="3037" w:type="dxa"/>
          </w:tcPr>
          <w:p w14:paraId="3A5C5E4B" w14:textId="77777777" w:rsidR="00B277C8" w:rsidRPr="00B11008" w:rsidRDefault="00AE19DD" w:rsidP="00B277C8">
            <w:pPr>
              <w:pStyle w:val="ac"/>
              <w:rPr>
                <w:rFonts w:ascii="Times New Roman" w:hAnsi="Times New Roman" w:cs="Times New Roman"/>
                <w:sz w:val="24"/>
                <w:szCs w:val="24"/>
              </w:rPr>
            </w:pPr>
            <w:r w:rsidRPr="00B11008">
              <w:rPr>
                <w:rFonts w:ascii="Times New Roman" w:hAnsi="Times New Roman" w:cs="Times New Roman"/>
                <w:sz w:val="24"/>
                <w:szCs w:val="24"/>
              </w:rPr>
              <w:t xml:space="preserve"> </w:t>
            </w:r>
            <w:r w:rsidR="00B11008" w:rsidRPr="00B11008">
              <w:rPr>
                <w:rFonts w:ascii="Times New Roman" w:hAnsi="Times New Roman"/>
                <w:sz w:val="24"/>
                <w:szCs w:val="24"/>
              </w:rPr>
              <w:t>1.Читать ситуации на панах и картах</w:t>
            </w:r>
            <w:r w:rsidR="00B277C8" w:rsidRPr="00B11008">
              <w:rPr>
                <w:rFonts w:ascii="Times New Roman" w:hAnsi="Times New Roman"/>
                <w:sz w:val="24"/>
                <w:szCs w:val="24"/>
              </w:rPr>
              <w:t xml:space="preserve"> </w:t>
            </w:r>
          </w:p>
        </w:tc>
        <w:tc>
          <w:tcPr>
            <w:tcW w:w="3215" w:type="dxa"/>
          </w:tcPr>
          <w:p w14:paraId="049A2EC7" w14:textId="77777777" w:rsidR="00B11008" w:rsidRPr="00B11008" w:rsidRDefault="00AE19DD" w:rsidP="00B11008">
            <w:pPr>
              <w:suppressAutoHyphens/>
              <w:autoSpaceDE w:val="0"/>
              <w:autoSpaceDN w:val="0"/>
              <w:adjustRightInd w:val="0"/>
              <w:rPr>
                <w:sz w:val="24"/>
                <w:szCs w:val="24"/>
              </w:rPr>
            </w:pPr>
            <w:r w:rsidRPr="00B11008">
              <w:rPr>
                <w:rFonts w:eastAsia="Times New Roman"/>
                <w:sz w:val="24"/>
                <w:szCs w:val="24"/>
              </w:rPr>
              <w:t xml:space="preserve"> </w:t>
            </w:r>
            <w:r w:rsidR="00B11008" w:rsidRPr="00B11008">
              <w:rPr>
                <w:sz w:val="24"/>
                <w:szCs w:val="24"/>
              </w:rPr>
              <w:t>1. Основные понятия и термины, используемые в геодезии.</w:t>
            </w:r>
          </w:p>
          <w:p w14:paraId="2A013F5E" w14:textId="77777777" w:rsidR="00B277C8" w:rsidRPr="00B11008" w:rsidRDefault="00B277C8" w:rsidP="00B277C8">
            <w:pPr>
              <w:pStyle w:val="ac"/>
              <w:rPr>
                <w:rFonts w:ascii="Times New Roman" w:hAnsi="Times New Roman" w:cs="Times New Roman"/>
                <w:sz w:val="24"/>
                <w:szCs w:val="24"/>
              </w:rPr>
            </w:pPr>
          </w:p>
          <w:p w14:paraId="0CE8C009" w14:textId="77777777" w:rsidR="00B277C8" w:rsidRPr="00B11008" w:rsidRDefault="00B277C8" w:rsidP="00B277C8">
            <w:pPr>
              <w:rPr>
                <w:sz w:val="24"/>
                <w:szCs w:val="24"/>
              </w:rPr>
            </w:pPr>
            <w:r w:rsidRPr="00B11008">
              <w:rPr>
                <w:sz w:val="24"/>
                <w:szCs w:val="24"/>
              </w:rPr>
              <w:t xml:space="preserve"> </w:t>
            </w:r>
          </w:p>
        </w:tc>
      </w:tr>
      <w:tr w:rsidR="00B277C8" w:rsidRPr="00607066" w14:paraId="48B80BE7" w14:textId="77777777" w:rsidTr="0068183F">
        <w:trPr>
          <w:trHeight w:val="212"/>
        </w:trPr>
        <w:tc>
          <w:tcPr>
            <w:tcW w:w="1088" w:type="dxa"/>
          </w:tcPr>
          <w:p w14:paraId="3C93582E" w14:textId="77777777" w:rsidR="00B277C8" w:rsidRPr="00607066" w:rsidRDefault="00B277C8" w:rsidP="00B277C8">
            <w:pPr>
              <w:jc w:val="center"/>
              <w:rPr>
                <w:sz w:val="24"/>
                <w:szCs w:val="24"/>
              </w:rPr>
            </w:pPr>
            <w:r>
              <w:rPr>
                <w:sz w:val="24"/>
                <w:szCs w:val="24"/>
              </w:rPr>
              <w:t>ОК 06</w:t>
            </w:r>
          </w:p>
        </w:tc>
        <w:tc>
          <w:tcPr>
            <w:tcW w:w="2549" w:type="dxa"/>
          </w:tcPr>
          <w:p w14:paraId="7BAABF3D" w14:textId="77777777" w:rsidR="00B277C8" w:rsidRPr="007A63D8" w:rsidRDefault="007A63D8" w:rsidP="00B277C8">
            <w:pPr>
              <w:rPr>
                <w:sz w:val="24"/>
                <w:szCs w:val="24"/>
              </w:rPr>
            </w:pPr>
            <w:r w:rsidRPr="007A63D8">
              <w:rPr>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3037" w:type="dxa"/>
          </w:tcPr>
          <w:p w14:paraId="607781E4" w14:textId="77777777" w:rsidR="00B11008" w:rsidRPr="00B11008" w:rsidRDefault="00B11008" w:rsidP="00B11008">
            <w:pPr>
              <w:suppressAutoHyphens/>
              <w:autoSpaceDE w:val="0"/>
              <w:autoSpaceDN w:val="0"/>
              <w:adjustRightInd w:val="0"/>
              <w:rPr>
                <w:sz w:val="24"/>
                <w:szCs w:val="24"/>
              </w:rPr>
            </w:pPr>
            <w:r w:rsidRPr="00B11008">
              <w:rPr>
                <w:sz w:val="24"/>
                <w:szCs w:val="24"/>
              </w:rPr>
              <w:t xml:space="preserve">1.Читать ситуации на панах и картах   </w:t>
            </w:r>
          </w:p>
          <w:p w14:paraId="63BEF60C" w14:textId="77777777" w:rsidR="00B277C8" w:rsidRPr="00B11008" w:rsidRDefault="00B11008" w:rsidP="00B11008">
            <w:pPr>
              <w:rPr>
                <w:sz w:val="24"/>
                <w:szCs w:val="24"/>
              </w:rPr>
            </w:pPr>
            <w:r w:rsidRPr="00B11008">
              <w:rPr>
                <w:sz w:val="24"/>
                <w:szCs w:val="24"/>
              </w:rPr>
              <w:t xml:space="preserve">6. Проводить камеральные работы по окончанию теодолитной съемки и геометрического нивелирования. </w:t>
            </w:r>
          </w:p>
        </w:tc>
        <w:tc>
          <w:tcPr>
            <w:tcW w:w="3215" w:type="dxa"/>
          </w:tcPr>
          <w:p w14:paraId="2FF20B9E" w14:textId="77777777" w:rsidR="00B11008" w:rsidRPr="00B11008" w:rsidRDefault="00B11008" w:rsidP="00B11008">
            <w:pPr>
              <w:suppressAutoHyphens/>
              <w:autoSpaceDE w:val="0"/>
              <w:autoSpaceDN w:val="0"/>
              <w:adjustRightInd w:val="0"/>
              <w:rPr>
                <w:sz w:val="24"/>
                <w:szCs w:val="24"/>
              </w:rPr>
            </w:pPr>
            <w:r w:rsidRPr="00B11008">
              <w:rPr>
                <w:sz w:val="24"/>
                <w:szCs w:val="24"/>
              </w:rPr>
              <w:t xml:space="preserve">1. Основные понятия и термины, используемые в геодезии. </w:t>
            </w:r>
          </w:p>
          <w:p w14:paraId="73B47D65" w14:textId="77777777" w:rsidR="00B11008" w:rsidRPr="00B11008" w:rsidRDefault="00B11008" w:rsidP="00B11008">
            <w:pPr>
              <w:suppressAutoHyphens/>
              <w:autoSpaceDE w:val="0"/>
              <w:autoSpaceDN w:val="0"/>
              <w:adjustRightInd w:val="0"/>
              <w:rPr>
                <w:sz w:val="24"/>
                <w:szCs w:val="24"/>
              </w:rPr>
            </w:pPr>
            <w:r w:rsidRPr="00B11008">
              <w:rPr>
                <w:sz w:val="24"/>
                <w:szCs w:val="24"/>
              </w:rPr>
              <w:t>7. Виды геодезических измерений.</w:t>
            </w:r>
          </w:p>
          <w:p w14:paraId="6E3B7317" w14:textId="77777777" w:rsidR="00B11008" w:rsidRPr="00B11008" w:rsidRDefault="00B11008" w:rsidP="00B11008">
            <w:pPr>
              <w:pStyle w:val="Default"/>
              <w:spacing w:line="360" w:lineRule="auto"/>
              <w:rPr>
                <w:color w:val="auto"/>
              </w:rPr>
            </w:pPr>
            <w:r w:rsidRPr="00B11008">
              <w:rPr>
                <w:color w:val="auto"/>
              </w:rPr>
              <w:t xml:space="preserve"> </w:t>
            </w:r>
          </w:p>
          <w:p w14:paraId="79BB2CAB" w14:textId="77777777" w:rsidR="00B277C8" w:rsidRPr="00B11008" w:rsidRDefault="00B11008" w:rsidP="00B277C8">
            <w:pPr>
              <w:pStyle w:val="ac"/>
              <w:rPr>
                <w:rFonts w:ascii="Times New Roman" w:hAnsi="Times New Roman" w:cs="Times New Roman"/>
                <w:sz w:val="24"/>
                <w:szCs w:val="24"/>
              </w:rPr>
            </w:pPr>
            <w:r w:rsidRPr="00B11008">
              <w:rPr>
                <w:rFonts w:ascii="Times New Roman" w:hAnsi="Times New Roman" w:cs="Times New Roman"/>
                <w:sz w:val="24"/>
                <w:szCs w:val="24"/>
              </w:rPr>
              <w:t xml:space="preserve"> </w:t>
            </w:r>
          </w:p>
          <w:p w14:paraId="1CAD8AF1" w14:textId="77777777" w:rsidR="00B277C8" w:rsidRPr="00B11008" w:rsidRDefault="00B277C8" w:rsidP="00B277C8">
            <w:pPr>
              <w:rPr>
                <w:sz w:val="24"/>
                <w:szCs w:val="24"/>
              </w:rPr>
            </w:pPr>
          </w:p>
        </w:tc>
      </w:tr>
      <w:tr w:rsidR="00B277C8" w:rsidRPr="00607066" w14:paraId="6F850BBE" w14:textId="77777777" w:rsidTr="0068183F">
        <w:trPr>
          <w:trHeight w:val="212"/>
        </w:trPr>
        <w:tc>
          <w:tcPr>
            <w:tcW w:w="1088" w:type="dxa"/>
          </w:tcPr>
          <w:p w14:paraId="57AD7A47" w14:textId="77777777" w:rsidR="00B277C8" w:rsidRPr="00607066" w:rsidRDefault="00B277C8" w:rsidP="00B277C8">
            <w:pPr>
              <w:jc w:val="center"/>
              <w:rPr>
                <w:sz w:val="24"/>
                <w:szCs w:val="24"/>
              </w:rPr>
            </w:pPr>
            <w:r>
              <w:rPr>
                <w:sz w:val="24"/>
                <w:szCs w:val="24"/>
              </w:rPr>
              <w:t>ОК 07</w:t>
            </w:r>
          </w:p>
        </w:tc>
        <w:tc>
          <w:tcPr>
            <w:tcW w:w="2549" w:type="dxa"/>
          </w:tcPr>
          <w:p w14:paraId="3538DC12" w14:textId="77777777" w:rsidR="00B277C8" w:rsidRPr="007A63D8" w:rsidRDefault="007A63D8" w:rsidP="00B277C8">
            <w:pPr>
              <w:rPr>
                <w:sz w:val="24"/>
                <w:szCs w:val="24"/>
              </w:rPr>
            </w:pPr>
            <w:r w:rsidRPr="007A63D8">
              <w:rPr>
                <w:sz w:val="24"/>
                <w:szCs w:val="24"/>
              </w:rPr>
              <w:t>Содействовать сохранению окружающей среды, ресурсосбережению, эффективно действовать в чрезвычайных ситуациях</w:t>
            </w:r>
          </w:p>
        </w:tc>
        <w:tc>
          <w:tcPr>
            <w:tcW w:w="3037" w:type="dxa"/>
          </w:tcPr>
          <w:p w14:paraId="615F760E" w14:textId="77777777" w:rsidR="00B11008" w:rsidRPr="00B11008" w:rsidRDefault="00B11008" w:rsidP="00B11008">
            <w:pPr>
              <w:suppressAutoHyphens/>
              <w:autoSpaceDE w:val="0"/>
              <w:autoSpaceDN w:val="0"/>
              <w:adjustRightInd w:val="0"/>
              <w:rPr>
                <w:sz w:val="24"/>
                <w:szCs w:val="24"/>
              </w:rPr>
            </w:pPr>
            <w:r>
              <w:t>4</w:t>
            </w:r>
            <w:r w:rsidRPr="00B11008">
              <w:rPr>
                <w:sz w:val="24"/>
                <w:szCs w:val="24"/>
              </w:rPr>
              <w:t>. Пользоваться приборами и инструментами, используемыми при измерении линий, углов и отметок точек.</w:t>
            </w:r>
          </w:p>
          <w:p w14:paraId="2640D6EC" w14:textId="77777777" w:rsidR="00B277C8" w:rsidRPr="00607066" w:rsidRDefault="00B11008" w:rsidP="00B11008">
            <w:pPr>
              <w:rPr>
                <w:sz w:val="24"/>
                <w:szCs w:val="24"/>
              </w:rPr>
            </w:pPr>
            <w:r w:rsidRPr="00B11008">
              <w:rPr>
                <w:sz w:val="24"/>
                <w:szCs w:val="24"/>
              </w:rPr>
              <w:t>5. Пользоваться приборами и инструментами, используемыми при внесении расстояния и координат.</w:t>
            </w:r>
          </w:p>
        </w:tc>
        <w:tc>
          <w:tcPr>
            <w:tcW w:w="3215" w:type="dxa"/>
          </w:tcPr>
          <w:p w14:paraId="2081DB6D" w14:textId="77777777" w:rsidR="00B11008" w:rsidRDefault="00B11008" w:rsidP="00B11008">
            <w:pPr>
              <w:suppressAutoHyphens/>
              <w:autoSpaceDE w:val="0"/>
              <w:autoSpaceDN w:val="0"/>
              <w:adjustRightInd w:val="0"/>
            </w:pPr>
            <w:r w:rsidRPr="00856B41">
              <w:t>1.</w:t>
            </w:r>
            <w:r>
              <w:t xml:space="preserve"> Основные понятия и термины, используемые в геодезии.</w:t>
            </w:r>
          </w:p>
          <w:p w14:paraId="30CBA736" w14:textId="77777777" w:rsidR="00B11008" w:rsidRDefault="00B11008" w:rsidP="00B11008">
            <w:pPr>
              <w:suppressAutoHyphens/>
              <w:autoSpaceDE w:val="0"/>
              <w:autoSpaceDN w:val="0"/>
              <w:adjustRightInd w:val="0"/>
            </w:pPr>
            <w:r>
              <w:t>5. Приборы и инструменты для измерений: линий, углов и определений превышений.</w:t>
            </w:r>
          </w:p>
          <w:p w14:paraId="0FDA8874" w14:textId="77777777" w:rsidR="00B11008" w:rsidRDefault="00B11008" w:rsidP="00B11008">
            <w:pPr>
              <w:suppressAutoHyphens/>
              <w:autoSpaceDE w:val="0"/>
              <w:autoSpaceDN w:val="0"/>
              <w:adjustRightInd w:val="0"/>
            </w:pPr>
            <w:r>
              <w:t>6. Приборы и инструменты для вынесения расстояния и координат.</w:t>
            </w:r>
          </w:p>
          <w:p w14:paraId="4DB188B5" w14:textId="77777777" w:rsidR="00B277C8" w:rsidRDefault="00B11008" w:rsidP="00B277C8">
            <w:pPr>
              <w:pStyle w:val="ac"/>
              <w:rPr>
                <w:rFonts w:ascii="Times New Roman" w:hAnsi="Times New Roman" w:cs="Times New Roman"/>
                <w:sz w:val="24"/>
                <w:szCs w:val="24"/>
              </w:rPr>
            </w:pPr>
            <w:r>
              <w:rPr>
                <w:rFonts w:ascii="Times New Roman" w:hAnsi="Times New Roman" w:cs="Times New Roman"/>
                <w:sz w:val="24"/>
                <w:szCs w:val="24"/>
              </w:rPr>
              <w:t xml:space="preserve"> </w:t>
            </w:r>
          </w:p>
          <w:p w14:paraId="2ED654EE" w14:textId="77777777" w:rsidR="00B277C8" w:rsidRPr="00607066" w:rsidRDefault="00B277C8" w:rsidP="00B277C8">
            <w:pPr>
              <w:rPr>
                <w:sz w:val="24"/>
                <w:szCs w:val="24"/>
              </w:rPr>
            </w:pPr>
          </w:p>
        </w:tc>
      </w:tr>
      <w:tr w:rsidR="00B277C8" w:rsidRPr="00607066" w14:paraId="72120787" w14:textId="77777777" w:rsidTr="0068183F">
        <w:trPr>
          <w:trHeight w:val="212"/>
        </w:trPr>
        <w:tc>
          <w:tcPr>
            <w:tcW w:w="1088" w:type="dxa"/>
          </w:tcPr>
          <w:p w14:paraId="5E207DB2" w14:textId="77777777" w:rsidR="00B277C8" w:rsidRPr="00607066" w:rsidRDefault="00B277C8" w:rsidP="00B277C8">
            <w:pPr>
              <w:jc w:val="center"/>
              <w:rPr>
                <w:sz w:val="24"/>
                <w:szCs w:val="24"/>
              </w:rPr>
            </w:pPr>
            <w:r>
              <w:rPr>
                <w:sz w:val="24"/>
                <w:szCs w:val="24"/>
              </w:rPr>
              <w:t>ОК 08</w:t>
            </w:r>
          </w:p>
        </w:tc>
        <w:tc>
          <w:tcPr>
            <w:tcW w:w="2549" w:type="dxa"/>
          </w:tcPr>
          <w:p w14:paraId="1F82F14E" w14:textId="77777777" w:rsidR="00B277C8" w:rsidRPr="007A63D8" w:rsidRDefault="007A63D8" w:rsidP="00B277C8">
            <w:pPr>
              <w:rPr>
                <w:sz w:val="24"/>
                <w:szCs w:val="24"/>
              </w:rPr>
            </w:pPr>
            <w:r>
              <w:rPr>
                <w:sz w:val="24"/>
                <w:szCs w:val="24"/>
              </w:rPr>
              <w:t xml:space="preserve"> </w:t>
            </w:r>
            <w:r w:rsidRPr="007A63D8">
              <w:rPr>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037" w:type="dxa"/>
          </w:tcPr>
          <w:p w14:paraId="7D6FF66E" w14:textId="77777777" w:rsidR="00B11008" w:rsidRPr="00B11008" w:rsidRDefault="00B11008" w:rsidP="00B11008">
            <w:pPr>
              <w:suppressAutoHyphens/>
              <w:autoSpaceDE w:val="0"/>
              <w:autoSpaceDN w:val="0"/>
              <w:adjustRightInd w:val="0"/>
              <w:rPr>
                <w:sz w:val="24"/>
                <w:szCs w:val="24"/>
              </w:rPr>
            </w:pPr>
            <w:r w:rsidRPr="00B11008">
              <w:rPr>
                <w:sz w:val="24"/>
                <w:szCs w:val="24"/>
              </w:rPr>
              <w:t>1. Читать ситуации на панах и картах.</w:t>
            </w:r>
          </w:p>
          <w:p w14:paraId="4B4DC389" w14:textId="77777777" w:rsidR="00B277C8" w:rsidRPr="00B11008" w:rsidRDefault="00B11008" w:rsidP="00B11008">
            <w:pPr>
              <w:pStyle w:val="ac"/>
              <w:rPr>
                <w:rFonts w:ascii="Times New Roman" w:hAnsi="Times New Roman" w:cs="Times New Roman"/>
                <w:sz w:val="24"/>
                <w:szCs w:val="24"/>
              </w:rPr>
            </w:pPr>
            <w:r w:rsidRPr="00B11008">
              <w:rPr>
                <w:rFonts w:ascii="Times New Roman" w:hAnsi="Times New Roman"/>
                <w:sz w:val="24"/>
                <w:szCs w:val="24"/>
              </w:rPr>
              <w:t>6. Проводить камеральные работы по окончанию теодолитной съемки и геометрического нивелирования.</w:t>
            </w:r>
            <w:r w:rsidRPr="00B11008">
              <w:rPr>
                <w:rFonts w:ascii="Times New Roman" w:hAnsi="Times New Roman" w:cs="Times New Roman"/>
                <w:sz w:val="24"/>
                <w:szCs w:val="24"/>
              </w:rPr>
              <w:t xml:space="preserve"> </w:t>
            </w:r>
          </w:p>
        </w:tc>
        <w:tc>
          <w:tcPr>
            <w:tcW w:w="3215" w:type="dxa"/>
          </w:tcPr>
          <w:p w14:paraId="01533611" w14:textId="77777777" w:rsidR="00B11008" w:rsidRPr="00B11008" w:rsidRDefault="00B11008" w:rsidP="00B11008">
            <w:pPr>
              <w:suppressAutoHyphens/>
              <w:autoSpaceDE w:val="0"/>
              <w:autoSpaceDN w:val="0"/>
              <w:adjustRightInd w:val="0"/>
              <w:rPr>
                <w:sz w:val="24"/>
                <w:szCs w:val="24"/>
              </w:rPr>
            </w:pPr>
            <w:r w:rsidRPr="00B11008">
              <w:rPr>
                <w:sz w:val="24"/>
                <w:szCs w:val="24"/>
              </w:rPr>
              <w:t xml:space="preserve">1. Основные понятия и термины, используемые в геодезии. </w:t>
            </w:r>
          </w:p>
          <w:p w14:paraId="704DCEBD" w14:textId="77777777" w:rsidR="00B11008" w:rsidRPr="00B11008" w:rsidRDefault="00B11008" w:rsidP="00B11008">
            <w:pPr>
              <w:suppressAutoHyphens/>
              <w:autoSpaceDE w:val="0"/>
              <w:autoSpaceDN w:val="0"/>
              <w:adjustRightInd w:val="0"/>
              <w:rPr>
                <w:sz w:val="24"/>
                <w:szCs w:val="24"/>
              </w:rPr>
            </w:pPr>
            <w:r w:rsidRPr="00B11008">
              <w:rPr>
                <w:sz w:val="24"/>
                <w:szCs w:val="24"/>
              </w:rPr>
              <w:t>7. Виды геодезических измерений.</w:t>
            </w:r>
          </w:p>
          <w:p w14:paraId="74011B13" w14:textId="77777777" w:rsidR="00B11008" w:rsidRPr="00B11008" w:rsidRDefault="00B11008" w:rsidP="00B11008">
            <w:pPr>
              <w:suppressAutoHyphens/>
              <w:autoSpaceDE w:val="0"/>
              <w:autoSpaceDN w:val="0"/>
              <w:adjustRightInd w:val="0"/>
              <w:rPr>
                <w:sz w:val="24"/>
                <w:szCs w:val="24"/>
              </w:rPr>
            </w:pPr>
          </w:p>
          <w:p w14:paraId="69789B5D" w14:textId="77777777" w:rsidR="00B277C8" w:rsidRPr="00B11008" w:rsidRDefault="00B11008" w:rsidP="00B277C8">
            <w:pPr>
              <w:pStyle w:val="ac"/>
              <w:rPr>
                <w:rFonts w:ascii="Times New Roman" w:hAnsi="Times New Roman" w:cs="Times New Roman"/>
                <w:sz w:val="24"/>
                <w:szCs w:val="24"/>
              </w:rPr>
            </w:pPr>
            <w:r w:rsidRPr="00B11008">
              <w:rPr>
                <w:rFonts w:ascii="Times New Roman" w:hAnsi="Times New Roman" w:cs="Times New Roman"/>
                <w:sz w:val="24"/>
                <w:szCs w:val="24"/>
              </w:rPr>
              <w:t xml:space="preserve"> </w:t>
            </w:r>
          </w:p>
          <w:p w14:paraId="52ED3B8A" w14:textId="77777777" w:rsidR="00B277C8" w:rsidRPr="00B11008" w:rsidRDefault="00B277C8" w:rsidP="00B277C8">
            <w:pPr>
              <w:rPr>
                <w:sz w:val="24"/>
                <w:szCs w:val="24"/>
              </w:rPr>
            </w:pPr>
          </w:p>
        </w:tc>
      </w:tr>
      <w:tr w:rsidR="00B277C8" w:rsidRPr="00607066" w14:paraId="24967C10" w14:textId="77777777" w:rsidTr="0068183F">
        <w:trPr>
          <w:trHeight w:val="212"/>
        </w:trPr>
        <w:tc>
          <w:tcPr>
            <w:tcW w:w="1088" w:type="dxa"/>
          </w:tcPr>
          <w:p w14:paraId="38B7C38C" w14:textId="77777777" w:rsidR="00B277C8" w:rsidRPr="00607066" w:rsidRDefault="00B277C8" w:rsidP="00B277C8">
            <w:pPr>
              <w:jc w:val="center"/>
              <w:rPr>
                <w:sz w:val="24"/>
                <w:szCs w:val="24"/>
              </w:rPr>
            </w:pPr>
            <w:r w:rsidRPr="00607066">
              <w:rPr>
                <w:sz w:val="24"/>
                <w:szCs w:val="24"/>
              </w:rPr>
              <w:t>ОК 09</w:t>
            </w:r>
          </w:p>
        </w:tc>
        <w:tc>
          <w:tcPr>
            <w:tcW w:w="2549" w:type="dxa"/>
          </w:tcPr>
          <w:p w14:paraId="7CD5B549" w14:textId="77777777" w:rsidR="00B277C8" w:rsidRPr="007A63D8" w:rsidRDefault="007A63D8" w:rsidP="00B277C8">
            <w:pPr>
              <w:rPr>
                <w:sz w:val="24"/>
                <w:szCs w:val="24"/>
              </w:rPr>
            </w:pPr>
            <w:r w:rsidRPr="007A63D8">
              <w:rPr>
                <w:sz w:val="24"/>
                <w:szCs w:val="24"/>
              </w:rPr>
              <w:t xml:space="preserve">Использовать информационные технологии в профессиональной деятельности </w:t>
            </w:r>
          </w:p>
        </w:tc>
        <w:tc>
          <w:tcPr>
            <w:tcW w:w="3037" w:type="dxa"/>
          </w:tcPr>
          <w:p w14:paraId="2D98B326" w14:textId="77777777" w:rsidR="00B11008" w:rsidRPr="00B11008" w:rsidRDefault="00B11008" w:rsidP="00B11008">
            <w:pPr>
              <w:suppressAutoHyphens/>
              <w:autoSpaceDE w:val="0"/>
              <w:autoSpaceDN w:val="0"/>
              <w:adjustRightInd w:val="0"/>
              <w:rPr>
                <w:sz w:val="24"/>
                <w:szCs w:val="24"/>
              </w:rPr>
            </w:pPr>
            <w:r w:rsidRPr="00B11008">
              <w:rPr>
                <w:sz w:val="24"/>
                <w:szCs w:val="24"/>
              </w:rPr>
              <w:t>4. Пользоваться приборами и инструментами, используемыми при измерении линий, углов и отметок точек.</w:t>
            </w:r>
          </w:p>
          <w:p w14:paraId="561D7592" w14:textId="77777777" w:rsidR="00B277C8" w:rsidRPr="00B11008" w:rsidRDefault="00B11008" w:rsidP="00B11008">
            <w:pPr>
              <w:rPr>
                <w:sz w:val="24"/>
                <w:szCs w:val="24"/>
              </w:rPr>
            </w:pPr>
            <w:r w:rsidRPr="00B11008">
              <w:rPr>
                <w:sz w:val="24"/>
                <w:szCs w:val="24"/>
              </w:rPr>
              <w:t xml:space="preserve">5. Пользоваться приборами и инструментами, используемыми при </w:t>
            </w:r>
            <w:r w:rsidRPr="00B11008">
              <w:rPr>
                <w:sz w:val="24"/>
                <w:szCs w:val="24"/>
              </w:rPr>
              <w:lastRenderedPageBreak/>
              <w:t xml:space="preserve">внесении расстояния и координат.  </w:t>
            </w:r>
          </w:p>
        </w:tc>
        <w:tc>
          <w:tcPr>
            <w:tcW w:w="3215" w:type="dxa"/>
          </w:tcPr>
          <w:p w14:paraId="433447CB" w14:textId="77777777" w:rsidR="00B11008" w:rsidRPr="00B11008" w:rsidRDefault="00B11008" w:rsidP="00B11008">
            <w:pPr>
              <w:suppressAutoHyphens/>
              <w:autoSpaceDE w:val="0"/>
              <w:autoSpaceDN w:val="0"/>
              <w:adjustRightInd w:val="0"/>
              <w:rPr>
                <w:sz w:val="24"/>
                <w:szCs w:val="24"/>
              </w:rPr>
            </w:pPr>
            <w:r w:rsidRPr="00B11008">
              <w:rPr>
                <w:sz w:val="24"/>
                <w:szCs w:val="24"/>
              </w:rPr>
              <w:lastRenderedPageBreak/>
              <w:t>1. Основные понятия и термины, используемые в геодезии.</w:t>
            </w:r>
          </w:p>
          <w:p w14:paraId="47B303D9" w14:textId="77777777" w:rsidR="00B11008" w:rsidRPr="00B11008" w:rsidRDefault="00B11008" w:rsidP="00B11008">
            <w:pPr>
              <w:suppressAutoHyphens/>
              <w:autoSpaceDE w:val="0"/>
              <w:autoSpaceDN w:val="0"/>
              <w:adjustRightInd w:val="0"/>
              <w:rPr>
                <w:sz w:val="24"/>
                <w:szCs w:val="24"/>
              </w:rPr>
            </w:pPr>
            <w:r w:rsidRPr="00B11008">
              <w:rPr>
                <w:sz w:val="24"/>
                <w:szCs w:val="24"/>
              </w:rPr>
              <w:t>5. Приборы и инструменты для измерений: линий, углов и определений превышений.</w:t>
            </w:r>
          </w:p>
          <w:p w14:paraId="39A77226" w14:textId="77777777" w:rsidR="00B11008" w:rsidRPr="00B11008" w:rsidRDefault="00B11008" w:rsidP="00B11008">
            <w:pPr>
              <w:suppressAutoHyphens/>
              <w:autoSpaceDE w:val="0"/>
              <w:autoSpaceDN w:val="0"/>
              <w:adjustRightInd w:val="0"/>
              <w:rPr>
                <w:sz w:val="24"/>
                <w:szCs w:val="24"/>
              </w:rPr>
            </w:pPr>
            <w:r w:rsidRPr="00B11008">
              <w:rPr>
                <w:sz w:val="24"/>
                <w:szCs w:val="24"/>
              </w:rPr>
              <w:t xml:space="preserve">6. Приборы и инструменты для вынесения расстояния и </w:t>
            </w:r>
            <w:r w:rsidRPr="00B11008">
              <w:rPr>
                <w:sz w:val="24"/>
                <w:szCs w:val="24"/>
              </w:rPr>
              <w:lastRenderedPageBreak/>
              <w:t>координат.</w:t>
            </w:r>
          </w:p>
          <w:p w14:paraId="67D2FF3C" w14:textId="77777777" w:rsidR="00B277C8" w:rsidRPr="00B11008" w:rsidRDefault="00B277C8" w:rsidP="00B277C8">
            <w:pPr>
              <w:rPr>
                <w:sz w:val="24"/>
                <w:szCs w:val="24"/>
              </w:rPr>
            </w:pPr>
          </w:p>
        </w:tc>
      </w:tr>
      <w:tr w:rsidR="00B277C8" w:rsidRPr="00607066" w14:paraId="04FDE4FD" w14:textId="77777777" w:rsidTr="0068183F">
        <w:trPr>
          <w:trHeight w:val="212"/>
        </w:trPr>
        <w:tc>
          <w:tcPr>
            <w:tcW w:w="1088" w:type="dxa"/>
          </w:tcPr>
          <w:p w14:paraId="3C222E6E" w14:textId="77777777" w:rsidR="00B277C8" w:rsidRPr="00607066" w:rsidRDefault="00B277C8" w:rsidP="00B277C8">
            <w:pPr>
              <w:jc w:val="center"/>
              <w:rPr>
                <w:sz w:val="24"/>
                <w:szCs w:val="24"/>
              </w:rPr>
            </w:pPr>
            <w:r w:rsidRPr="00607066">
              <w:rPr>
                <w:sz w:val="24"/>
                <w:szCs w:val="24"/>
              </w:rPr>
              <w:lastRenderedPageBreak/>
              <w:t>ОК 10</w:t>
            </w:r>
          </w:p>
        </w:tc>
        <w:tc>
          <w:tcPr>
            <w:tcW w:w="2549" w:type="dxa"/>
          </w:tcPr>
          <w:p w14:paraId="065C09C8" w14:textId="77777777" w:rsidR="00B277C8" w:rsidRPr="00B11008" w:rsidRDefault="007A63D8" w:rsidP="00B277C8">
            <w:pPr>
              <w:rPr>
                <w:sz w:val="24"/>
                <w:szCs w:val="24"/>
              </w:rPr>
            </w:pPr>
            <w:r w:rsidRPr="00B11008">
              <w:rPr>
                <w:sz w:val="24"/>
                <w:szCs w:val="24"/>
              </w:rPr>
              <w:t>Пользоваться профессиональной документацией на государственном и иностранных языках</w:t>
            </w:r>
            <w:r w:rsidR="00B277C8" w:rsidRPr="00B11008">
              <w:rPr>
                <w:sz w:val="24"/>
                <w:szCs w:val="24"/>
              </w:rPr>
              <w:t xml:space="preserve"> </w:t>
            </w:r>
          </w:p>
        </w:tc>
        <w:tc>
          <w:tcPr>
            <w:tcW w:w="3037" w:type="dxa"/>
          </w:tcPr>
          <w:p w14:paraId="13EFECA4" w14:textId="77777777" w:rsidR="00B11008" w:rsidRPr="00B11008" w:rsidRDefault="00B11008" w:rsidP="00B11008">
            <w:pPr>
              <w:suppressAutoHyphens/>
              <w:rPr>
                <w:sz w:val="24"/>
                <w:szCs w:val="24"/>
              </w:rPr>
            </w:pPr>
            <w:r w:rsidRPr="00B11008">
              <w:rPr>
                <w:sz w:val="24"/>
                <w:szCs w:val="24"/>
              </w:rPr>
              <w:t>1.Читать ситуации на панах и картах.</w:t>
            </w:r>
          </w:p>
          <w:p w14:paraId="7655FEC8" w14:textId="77777777" w:rsidR="00B277C8" w:rsidRPr="00B11008" w:rsidRDefault="00B11008" w:rsidP="00B11008">
            <w:pPr>
              <w:rPr>
                <w:sz w:val="24"/>
                <w:szCs w:val="24"/>
              </w:rPr>
            </w:pPr>
            <w:r w:rsidRPr="00B11008">
              <w:rPr>
                <w:sz w:val="24"/>
                <w:szCs w:val="24"/>
              </w:rPr>
              <w:t>6. Проводить камеральные работы по окончанию теодолитной съемки и геометрического нивелирования.</w:t>
            </w:r>
          </w:p>
        </w:tc>
        <w:tc>
          <w:tcPr>
            <w:tcW w:w="3215" w:type="dxa"/>
          </w:tcPr>
          <w:p w14:paraId="5C1C2921" w14:textId="77777777" w:rsidR="00B11008" w:rsidRPr="00B11008" w:rsidRDefault="00B11008" w:rsidP="00B11008">
            <w:pPr>
              <w:suppressAutoHyphens/>
              <w:autoSpaceDE w:val="0"/>
              <w:autoSpaceDN w:val="0"/>
              <w:adjustRightInd w:val="0"/>
              <w:rPr>
                <w:sz w:val="24"/>
                <w:szCs w:val="24"/>
              </w:rPr>
            </w:pPr>
            <w:r w:rsidRPr="00B11008">
              <w:rPr>
                <w:sz w:val="24"/>
                <w:szCs w:val="24"/>
              </w:rPr>
              <w:t>1. Основные понятия и термины, используемые в геодезии.</w:t>
            </w:r>
          </w:p>
          <w:p w14:paraId="3F62B52C" w14:textId="77777777" w:rsidR="00B11008" w:rsidRPr="00B11008" w:rsidRDefault="00B11008" w:rsidP="00B11008">
            <w:pPr>
              <w:suppressAutoHyphens/>
              <w:autoSpaceDE w:val="0"/>
              <w:autoSpaceDN w:val="0"/>
              <w:adjustRightInd w:val="0"/>
              <w:rPr>
                <w:sz w:val="24"/>
                <w:szCs w:val="24"/>
              </w:rPr>
            </w:pPr>
            <w:r w:rsidRPr="00B11008">
              <w:rPr>
                <w:sz w:val="24"/>
                <w:szCs w:val="24"/>
              </w:rPr>
              <w:t>3. Масштабы, условные топографические знаки, точность масштаба.</w:t>
            </w:r>
          </w:p>
          <w:p w14:paraId="48CD3F30" w14:textId="77777777" w:rsidR="00B277C8" w:rsidRPr="00B11008" w:rsidRDefault="00B11008" w:rsidP="00B11008">
            <w:pPr>
              <w:suppressAutoHyphens/>
              <w:autoSpaceDE w:val="0"/>
              <w:autoSpaceDN w:val="0"/>
              <w:adjustRightInd w:val="0"/>
              <w:rPr>
                <w:sz w:val="24"/>
                <w:szCs w:val="24"/>
              </w:rPr>
            </w:pPr>
            <w:r w:rsidRPr="00B11008">
              <w:rPr>
                <w:sz w:val="24"/>
                <w:szCs w:val="24"/>
              </w:rPr>
              <w:t>7. Виды геодезических измерений.</w:t>
            </w:r>
            <w:r w:rsidRPr="00B11008">
              <w:rPr>
                <w:rFonts w:eastAsia="Times New Roman"/>
                <w:sz w:val="24"/>
                <w:szCs w:val="24"/>
              </w:rPr>
              <w:t xml:space="preserve"> </w:t>
            </w:r>
          </w:p>
        </w:tc>
      </w:tr>
      <w:tr w:rsidR="00AE19DD" w:rsidRPr="00607066" w14:paraId="3F011874" w14:textId="77777777" w:rsidTr="0068183F">
        <w:trPr>
          <w:trHeight w:val="212"/>
        </w:trPr>
        <w:tc>
          <w:tcPr>
            <w:tcW w:w="1088" w:type="dxa"/>
          </w:tcPr>
          <w:p w14:paraId="1B467B81" w14:textId="77777777" w:rsidR="00AE19DD" w:rsidRPr="00607066" w:rsidRDefault="00AE19DD" w:rsidP="00B277C8">
            <w:pPr>
              <w:jc w:val="center"/>
              <w:rPr>
                <w:sz w:val="24"/>
                <w:szCs w:val="24"/>
              </w:rPr>
            </w:pPr>
            <w:r>
              <w:rPr>
                <w:sz w:val="24"/>
                <w:szCs w:val="24"/>
              </w:rPr>
              <w:t>ОК 11</w:t>
            </w:r>
          </w:p>
        </w:tc>
        <w:tc>
          <w:tcPr>
            <w:tcW w:w="2549" w:type="dxa"/>
          </w:tcPr>
          <w:p w14:paraId="79FCC32D" w14:textId="77777777" w:rsidR="00AE19DD" w:rsidRPr="00AE19DD" w:rsidRDefault="00AE19DD" w:rsidP="00B277C8">
            <w:pPr>
              <w:rPr>
                <w:sz w:val="24"/>
                <w:szCs w:val="24"/>
              </w:rPr>
            </w:pPr>
            <w:r w:rsidRPr="00AE19DD">
              <w:rPr>
                <w:sz w:val="24"/>
                <w:szCs w:val="24"/>
              </w:rPr>
              <w:t>Использовать знания по финансовой грамотности, планировать предпринимательскую деятельность в профессиональной сфере.</w:t>
            </w:r>
          </w:p>
        </w:tc>
        <w:tc>
          <w:tcPr>
            <w:tcW w:w="3037" w:type="dxa"/>
          </w:tcPr>
          <w:p w14:paraId="70D881D7" w14:textId="77777777" w:rsidR="00B11008" w:rsidRPr="00B11008" w:rsidRDefault="00B11008" w:rsidP="00B11008">
            <w:pPr>
              <w:suppressAutoHyphens/>
              <w:rPr>
                <w:sz w:val="24"/>
                <w:szCs w:val="24"/>
              </w:rPr>
            </w:pPr>
            <w:r w:rsidRPr="00B11008">
              <w:rPr>
                <w:sz w:val="24"/>
                <w:szCs w:val="24"/>
              </w:rPr>
              <w:t>1.Читать ситуации на панах и картах.</w:t>
            </w:r>
          </w:p>
          <w:p w14:paraId="3CFA15E8" w14:textId="77777777" w:rsidR="00B11008" w:rsidRPr="00B11008" w:rsidRDefault="00B11008" w:rsidP="00B11008">
            <w:pPr>
              <w:suppressAutoHyphens/>
              <w:autoSpaceDE w:val="0"/>
              <w:autoSpaceDN w:val="0"/>
              <w:adjustRightInd w:val="0"/>
              <w:rPr>
                <w:sz w:val="24"/>
                <w:szCs w:val="24"/>
              </w:rPr>
            </w:pPr>
            <w:r w:rsidRPr="00B11008">
              <w:rPr>
                <w:sz w:val="24"/>
                <w:szCs w:val="24"/>
              </w:rPr>
              <w:t>4. Пользоваться приборами и инструментами, используемыми при измерении линий, углов и отметок точек.</w:t>
            </w:r>
          </w:p>
          <w:p w14:paraId="61274869" w14:textId="77777777" w:rsidR="00B11008" w:rsidRPr="00B11008" w:rsidRDefault="00B11008" w:rsidP="00B11008">
            <w:pPr>
              <w:suppressAutoHyphens/>
              <w:rPr>
                <w:sz w:val="24"/>
                <w:szCs w:val="24"/>
              </w:rPr>
            </w:pPr>
            <w:r w:rsidRPr="00B11008">
              <w:rPr>
                <w:sz w:val="24"/>
                <w:szCs w:val="24"/>
              </w:rPr>
              <w:t>5. Пользоваться приборами и инструментами, используемыми при внесении расстояния и координат.</w:t>
            </w:r>
          </w:p>
          <w:p w14:paraId="3B11C9E6" w14:textId="77777777" w:rsidR="00AE19DD" w:rsidRPr="00B11008" w:rsidRDefault="00B11008" w:rsidP="00B11008">
            <w:pPr>
              <w:pStyle w:val="ac"/>
              <w:rPr>
                <w:rFonts w:ascii="Times New Roman" w:hAnsi="Times New Roman" w:cs="Times New Roman"/>
                <w:sz w:val="24"/>
                <w:szCs w:val="24"/>
              </w:rPr>
            </w:pPr>
            <w:r w:rsidRPr="00B11008">
              <w:rPr>
                <w:rFonts w:ascii="Times New Roman" w:hAnsi="Times New Roman"/>
                <w:sz w:val="24"/>
                <w:szCs w:val="24"/>
              </w:rPr>
              <w:t>6. Проводить камеральные работы по окончанию теодолитной съемки и геометрического нивелирования.</w:t>
            </w:r>
          </w:p>
        </w:tc>
        <w:tc>
          <w:tcPr>
            <w:tcW w:w="3215" w:type="dxa"/>
          </w:tcPr>
          <w:p w14:paraId="347B49A8" w14:textId="77777777" w:rsidR="00B11008" w:rsidRPr="00B11008" w:rsidRDefault="00B11008" w:rsidP="00B11008">
            <w:pPr>
              <w:suppressAutoHyphens/>
              <w:autoSpaceDE w:val="0"/>
              <w:autoSpaceDN w:val="0"/>
              <w:adjustRightInd w:val="0"/>
              <w:rPr>
                <w:sz w:val="24"/>
                <w:szCs w:val="24"/>
              </w:rPr>
            </w:pPr>
            <w:r w:rsidRPr="00B11008">
              <w:rPr>
                <w:sz w:val="24"/>
                <w:szCs w:val="24"/>
              </w:rPr>
              <w:t>1. Основные понятия и термины, используемые в геодезии.</w:t>
            </w:r>
          </w:p>
          <w:p w14:paraId="78C58858" w14:textId="77777777" w:rsidR="00B11008" w:rsidRPr="00B11008" w:rsidRDefault="00B11008" w:rsidP="00B11008">
            <w:pPr>
              <w:suppressAutoHyphens/>
              <w:autoSpaceDE w:val="0"/>
              <w:autoSpaceDN w:val="0"/>
              <w:adjustRightInd w:val="0"/>
              <w:rPr>
                <w:sz w:val="24"/>
                <w:szCs w:val="24"/>
              </w:rPr>
            </w:pPr>
            <w:r w:rsidRPr="00B11008">
              <w:rPr>
                <w:sz w:val="24"/>
                <w:szCs w:val="24"/>
              </w:rPr>
              <w:t>5. Приборы и инструменты для измерений: линий, углов и определений превышений.</w:t>
            </w:r>
          </w:p>
          <w:p w14:paraId="4D0CA1C3" w14:textId="77777777" w:rsidR="00B11008" w:rsidRPr="00B11008" w:rsidRDefault="00B11008" w:rsidP="00B11008">
            <w:pPr>
              <w:suppressAutoHyphens/>
              <w:autoSpaceDE w:val="0"/>
              <w:autoSpaceDN w:val="0"/>
              <w:adjustRightInd w:val="0"/>
              <w:rPr>
                <w:sz w:val="24"/>
                <w:szCs w:val="24"/>
              </w:rPr>
            </w:pPr>
            <w:r w:rsidRPr="00B11008">
              <w:rPr>
                <w:sz w:val="24"/>
                <w:szCs w:val="24"/>
              </w:rPr>
              <w:t>6. Приборы и инструменты для вынесения расстояния и координат.</w:t>
            </w:r>
          </w:p>
          <w:p w14:paraId="78A6912D" w14:textId="77777777" w:rsidR="00B11008" w:rsidRPr="00B11008" w:rsidRDefault="00B11008" w:rsidP="00B11008">
            <w:pPr>
              <w:suppressAutoHyphens/>
              <w:autoSpaceDE w:val="0"/>
              <w:autoSpaceDN w:val="0"/>
              <w:adjustRightInd w:val="0"/>
              <w:rPr>
                <w:sz w:val="24"/>
                <w:szCs w:val="24"/>
              </w:rPr>
            </w:pPr>
            <w:r w:rsidRPr="00B11008">
              <w:rPr>
                <w:sz w:val="24"/>
                <w:szCs w:val="24"/>
              </w:rPr>
              <w:t>7. Виды геодезических измерений.</w:t>
            </w:r>
          </w:p>
          <w:p w14:paraId="291C554C" w14:textId="77777777" w:rsidR="00AE19DD" w:rsidRPr="00B11008" w:rsidRDefault="00AE19DD" w:rsidP="00B277C8">
            <w:pPr>
              <w:pStyle w:val="ac"/>
              <w:rPr>
                <w:rFonts w:ascii="Times New Roman" w:eastAsia="Times New Roman" w:hAnsi="Times New Roman"/>
                <w:sz w:val="24"/>
                <w:szCs w:val="24"/>
              </w:rPr>
            </w:pPr>
          </w:p>
        </w:tc>
      </w:tr>
      <w:tr w:rsidR="00B277C8" w:rsidRPr="00607066" w14:paraId="16B82998" w14:textId="77777777" w:rsidTr="0068183F">
        <w:trPr>
          <w:trHeight w:val="212"/>
        </w:trPr>
        <w:tc>
          <w:tcPr>
            <w:tcW w:w="1088" w:type="dxa"/>
          </w:tcPr>
          <w:p w14:paraId="2813FDCC" w14:textId="77777777" w:rsidR="00B277C8" w:rsidRPr="00607066" w:rsidRDefault="00AE19DD" w:rsidP="00B277C8">
            <w:pPr>
              <w:jc w:val="center"/>
              <w:rPr>
                <w:sz w:val="24"/>
                <w:szCs w:val="24"/>
              </w:rPr>
            </w:pPr>
            <w:r>
              <w:rPr>
                <w:sz w:val="24"/>
                <w:szCs w:val="24"/>
              </w:rPr>
              <w:t>ПК 1.3</w:t>
            </w:r>
          </w:p>
        </w:tc>
        <w:tc>
          <w:tcPr>
            <w:tcW w:w="2549" w:type="dxa"/>
          </w:tcPr>
          <w:p w14:paraId="21FC44EA" w14:textId="77777777" w:rsidR="00B277C8" w:rsidRPr="00FC3A95" w:rsidRDefault="00FC3A95" w:rsidP="00B277C8">
            <w:pPr>
              <w:rPr>
                <w:sz w:val="24"/>
                <w:szCs w:val="24"/>
              </w:rPr>
            </w:pPr>
            <w:r w:rsidRPr="00FC3A95">
              <w:rPr>
                <w:sz w:val="24"/>
                <w:szCs w:val="24"/>
              </w:rPr>
              <w:t>Разрабатывать архитектурно-строительные чертежи с использованием средств автоматизированного проектирования</w:t>
            </w:r>
          </w:p>
        </w:tc>
        <w:tc>
          <w:tcPr>
            <w:tcW w:w="3037" w:type="dxa"/>
          </w:tcPr>
          <w:p w14:paraId="65EC9B9F" w14:textId="77777777" w:rsidR="00FC3A95" w:rsidRDefault="00FC3A95" w:rsidP="00FC3A95">
            <w:pPr>
              <w:suppressAutoHyphens/>
            </w:pPr>
            <w:r w:rsidRPr="00856B41">
              <w:t>1.Читать ситуации на панах и картах</w:t>
            </w:r>
            <w:r>
              <w:t>.</w:t>
            </w:r>
          </w:p>
          <w:p w14:paraId="411B2211" w14:textId="77777777" w:rsidR="00FC3A95" w:rsidRPr="00CE5891" w:rsidRDefault="00FC3A95" w:rsidP="00FC3A95">
            <w:pPr>
              <w:suppressAutoHyphens/>
              <w:autoSpaceDE w:val="0"/>
              <w:autoSpaceDN w:val="0"/>
              <w:adjustRightInd w:val="0"/>
            </w:pPr>
            <w:r>
              <w:t>4. Пользоваться приборами и инструментами, используемыми при измерении линий, углов и отметок точек.</w:t>
            </w:r>
          </w:p>
          <w:p w14:paraId="48F6B0F4" w14:textId="77777777" w:rsidR="00B277C8" w:rsidRPr="00F470FE" w:rsidRDefault="00FC3A95" w:rsidP="00FC3A95">
            <w:pPr>
              <w:pStyle w:val="ac"/>
              <w:rPr>
                <w:rFonts w:ascii="Times New Roman" w:hAnsi="Times New Roman" w:cs="Times New Roman"/>
                <w:sz w:val="24"/>
                <w:szCs w:val="24"/>
              </w:rPr>
            </w:pPr>
            <w:r w:rsidRPr="00CE5891">
              <w:rPr>
                <w:rFonts w:ascii="Times New Roman" w:hAnsi="Times New Roman"/>
              </w:rPr>
              <w:t>5. Пользоваться приборами и инструментами, используемыми при внесении расстояния и координат.</w:t>
            </w:r>
          </w:p>
        </w:tc>
        <w:tc>
          <w:tcPr>
            <w:tcW w:w="3215" w:type="dxa"/>
          </w:tcPr>
          <w:p w14:paraId="3AEF651F" w14:textId="77777777" w:rsidR="00FC3A95" w:rsidRDefault="00FC3A95" w:rsidP="00FC3A95">
            <w:pPr>
              <w:suppressAutoHyphens/>
              <w:autoSpaceDE w:val="0"/>
              <w:autoSpaceDN w:val="0"/>
              <w:adjustRightInd w:val="0"/>
            </w:pPr>
            <w:r w:rsidRPr="00856B41">
              <w:t>1.</w:t>
            </w:r>
            <w:r>
              <w:t xml:space="preserve"> Основные понятия и термины, используемые в геодезии.</w:t>
            </w:r>
          </w:p>
          <w:p w14:paraId="0D071FFF" w14:textId="77777777" w:rsidR="00FC3A95" w:rsidRDefault="00FC3A95" w:rsidP="00FC3A95">
            <w:pPr>
              <w:suppressAutoHyphens/>
              <w:autoSpaceDE w:val="0"/>
              <w:autoSpaceDN w:val="0"/>
              <w:adjustRightInd w:val="0"/>
            </w:pPr>
            <w:r>
              <w:t>5. Приборы и инструменты для измерений: линий, углов и определений превышений.</w:t>
            </w:r>
          </w:p>
          <w:p w14:paraId="656322EC" w14:textId="77777777" w:rsidR="00FC3A95" w:rsidRDefault="00FC3A95" w:rsidP="00FC3A95">
            <w:pPr>
              <w:suppressAutoHyphens/>
              <w:autoSpaceDE w:val="0"/>
              <w:autoSpaceDN w:val="0"/>
              <w:adjustRightInd w:val="0"/>
            </w:pPr>
            <w:r>
              <w:t>6. Приборы и инструменты для вынесения расстояния и координат.</w:t>
            </w:r>
          </w:p>
          <w:p w14:paraId="273F94CC" w14:textId="77777777" w:rsidR="00B277C8" w:rsidRDefault="00FC3A95" w:rsidP="00FC3A95">
            <w:pPr>
              <w:pStyle w:val="ac"/>
              <w:rPr>
                <w:rFonts w:ascii="Times New Roman" w:hAnsi="Times New Roman" w:cs="Times New Roman"/>
                <w:sz w:val="24"/>
                <w:szCs w:val="24"/>
              </w:rPr>
            </w:pPr>
            <w:r>
              <w:t xml:space="preserve"> </w:t>
            </w:r>
            <w:r>
              <w:rPr>
                <w:rFonts w:ascii="Times New Roman" w:hAnsi="Times New Roman" w:cs="Times New Roman"/>
                <w:sz w:val="24"/>
                <w:szCs w:val="24"/>
              </w:rPr>
              <w:t xml:space="preserve"> </w:t>
            </w:r>
          </w:p>
          <w:p w14:paraId="4D3C2083" w14:textId="77777777" w:rsidR="00B277C8" w:rsidRPr="00607066" w:rsidRDefault="00B277C8" w:rsidP="00B277C8">
            <w:pPr>
              <w:rPr>
                <w:sz w:val="24"/>
                <w:szCs w:val="24"/>
              </w:rPr>
            </w:pPr>
          </w:p>
        </w:tc>
      </w:tr>
      <w:tr w:rsidR="00B277C8" w:rsidRPr="00607066" w14:paraId="58F9CD1D" w14:textId="77777777" w:rsidTr="0068183F">
        <w:trPr>
          <w:trHeight w:val="212"/>
        </w:trPr>
        <w:tc>
          <w:tcPr>
            <w:tcW w:w="1088" w:type="dxa"/>
          </w:tcPr>
          <w:p w14:paraId="32206431" w14:textId="77777777" w:rsidR="00B277C8" w:rsidRPr="00607066" w:rsidRDefault="00AE19DD" w:rsidP="00B277C8">
            <w:pPr>
              <w:jc w:val="center"/>
              <w:rPr>
                <w:sz w:val="24"/>
                <w:szCs w:val="24"/>
              </w:rPr>
            </w:pPr>
            <w:r>
              <w:rPr>
                <w:sz w:val="24"/>
                <w:szCs w:val="24"/>
              </w:rPr>
              <w:t>ПК 1.4</w:t>
            </w:r>
          </w:p>
        </w:tc>
        <w:tc>
          <w:tcPr>
            <w:tcW w:w="2549" w:type="dxa"/>
          </w:tcPr>
          <w:p w14:paraId="1FB07994" w14:textId="77777777" w:rsidR="00B277C8" w:rsidRPr="00FC3A95" w:rsidRDefault="00FC3A95" w:rsidP="00B277C8">
            <w:pPr>
              <w:rPr>
                <w:sz w:val="24"/>
                <w:szCs w:val="24"/>
              </w:rPr>
            </w:pPr>
            <w:r w:rsidRPr="00FC3A95">
              <w:rPr>
                <w:sz w:val="24"/>
                <w:szCs w:val="24"/>
              </w:rPr>
              <w:t>Участвовать в разработке проекта производства работ с применением информационных технологий</w:t>
            </w:r>
          </w:p>
        </w:tc>
        <w:tc>
          <w:tcPr>
            <w:tcW w:w="3037" w:type="dxa"/>
          </w:tcPr>
          <w:p w14:paraId="5034EB12" w14:textId="77777777" w:rsidR="00FC3A95" w:rsidRPr="00FC3A95" w:rsidRDefault="00FC3A95" w:rsidP="00FC3A95">
            <w:pPr>
              <w:suppressAutoHyphens/>
              <w:rPr>
                <w:sz w:val="24"/>
                <w:szCs w:val="24"/>
              </w:rPr>
            </w:pPr>
            <w:r w:rsidRPr="00FC3A95">
              <w:rPr>
                <w:sz w:val="24"/>
                <w:szCs w:val="24"/>
              </w:rPr>
              <w:t>1.Читать ситуации на панах и картах.</w:t>
            </w:r>
          </w:p>
          <w:p w14:paraId="192AF63F" w14:textId="77777777" w:rsidR="00FC3A95" w:rsidRPr="00FC3A95" w:rsidRDefault="00FC3A95" w:rsidP="00FC3A95">
            <w:pPr>
              <w:suppressAutoHyphens/>
              <w:autoSpaceDE w:val="0"/>
              <w:autoSpaceDN w:val="0"/>
              <w:adjustRightInd w:val="0"/>
              <w:rPr>
                <w:sz w:val="24"/>
                <w:szCs w:val="24"/>
              </w:rPr>
            </w:pPr>
            <w:r w:rsidRPr="00FC3A95">
              <w:rPr>
                <w:sz w:val="24"/>
                <w:szCs w:val="24"/>
              </w:rPr>
              <w:t>4. Пользоваться приборами и инструментами, используемыми при измерении линий, углов и отметок точек.</w:t>
            </w:r>
          </w:p>
          <w:p w14:paraId="20358729" w14:textId="77777777" w:rsidR="00FC3A95" w:rsidRPr="00FC3A95" w:rsidRDefault="00FC3A95" w:rsidP="00FC3A95">
            <w:pPr>
              <w:suppressAutoHyphens/>
              <w:rPr>
                <w:sz w:val="24"/>
                <w:szCs w:val="24"/>
              </w:rPr>
            </w:pPr>
            <w:r w:rsidRPr="00FC3A95">
              <w:rPr>
                <w:sz w:val="24"/>
                <w:szCs w:val="24"/>
              </w:rPr>
              <w:t>5. Пользоваться приборами и инструментами, используемыми при внесении расстояния и координат.</w:t>
            </w:r>
          </w:p>
          <w:p w14:paraId="408EF32E" w14:textId="77777777" w:rsidR="00B277C8" w:rsidRPr="00FC3A95" w:rsidRDefault="00FC3A95" w:rsidP="00FC3A95">
            <w:pPr>
              <w:pStyle w:val="ac"/>
              <w:rPr>
                <w:rFonts w:ascii="Times New Roman" w:hAnsi="Times New Roman" w:cs="Times New Roman"/>
                <w:sz w:val="24"/>
                <w:szCs w:val="24"/>
              </w:rPr>
            </w:pPr>
            <w:r w:rsidRPr="00FC3A95">
              <w:rPr>
                <w:rFonts w:ascii="Times New Roman" w:hAnsi="Times New Roman"/>
                <w:sz w:val="24"/>
                <w:szCs w:val="24"/>
              </w:rPr>
              <w:t xml:space="preserve">6. Проводить камеральные </w:t>
            </w:r>
            <w:r w:rsidRPr="00FC3A95">
              <w:rPr>
                <w:rFonts w:ascii="Times New Roman" w:hAnsi="Times New Roman"/>
                <w:sz w:val="24"/>
                <w:szCs w:val="24"/>
              </w:rPr>
              <w:lastRenderedPageBreak/>
              <w:t>работы по окончанию теодолитной съемки и геометрического нивелирования.</w:t>
            </w:r>
          </w:p>
        </w:tc>
        <w:tc>
          <w:tcPr>
            <w:tcW w:w="3215" w:type="dxa"/>
          </w:tcPr>
          <w:p w14:paraId="471409E5" w14:textId="77777777" w:rsidR="00FC3A95" w:rsidRPr="00FC3A95" w:rsidRDefault="00FC3A95" w:rsidP="00FC3A95">
            <w:pPr>
              <w:suppressAutoHyphens/>
              <w:autoSpaceDE w:val="0"/>
              <w:autoSpaceDN w:val="0"/>
              <w:adjustRightInd w:val="0"/>
              <w:rPr>
                <w:sz w:val="24"/>
                <w:szCs w:val="24"/>
              </w:rPr>
            </w:pPr>
            <w:r w:rsidRPr="00FC3A95">
              <w:rPr>
                <w:sz w:val="24"/>
                <w:szCs w:val="24"/>
              </w:rPr>
              <w:lastRenderedPageBreak/>
              <w:t>1. Основные понятия и термины, используемые в геодезии.</w:t>
            </w:r>
          </w:p>
          <w:p w14:paraId="66CC7C64" w14:textId="77777777" w:rsidR="00FC3A95" w:rsidRPr="00FC3A95" w:rsidRDefault="00FC3A95" w:rsidP="00FC3A95">
            <w:pPr>
              <w:suppressAutoHyphens/>
              <w:autoSpaceDE w:val="0"/>
              <w:autoSpaceDN w:val="0"/>
              <w:adjustRightInd w:val="0"/>
              <w:rPr>
                <w:sz w:val="24"/>
                <w:szCs w:val="24"/>
              </w:rPr>
            </w:pPr>
            <w:r w:rsidRPr="00FC3A95">
              <w:rPr>
                <w:sz w:val="24"/>
                <w:szCs w:val="24"/>
              </w:rPr>
              <w:t>2. Назначение опорных геодезических сетей.</w:t>
            </w:r>
          </w:p>
          <w:p w14:paraId="4DCCFF3D" w14:textId="77777777" w:rsidR="00FC3A95" w:rsidRPr="00FC3A95" w:rsidRDefault="00FC3A95" w:rsidP="00FC3A95">
            <w:pPr>
              <w:suppressAutoHyphens/>
              <w:autoSpaceDE w:val="0"/>
              <w:autoSpaceDN w:val="0"/>
              <w:adjustRightInd w:val="0"/>
              <w:rPr>
                <w:sz w:val="24"/>
                <w:szCs w:val="24"/>
              </w:rPr>
            </w:pPr>
            <w:r w:rsidRPr="00FC3A95">
              <w:rPr>
                <w:sz w:val="24"/>
                <w:szCs w:val="24"/>
              </w:rPr>
              <w:t>5. Приборы и инструменты для измерений: линий, углов и определений превышений.</w:t>
            </w:r>
          </w:p>
          <w:p w14:paraId="4C68AB1D" w14:textId="77777777" w:rsidR="00FC3A95" w:rsidRPr="00FC3A95" w:rsidRDefault="00FC3A95" w:rsidP="00FC3A95">
            <w:pPr>
              <w:suppressAutoHyphens/>
              <w:autoSpaceDE w:val="0"/>
              <w:autoSpaceDN w:val="0"/>
              <w:adjustRightInd w:val="0"/>
              <w:rPr>
                <w:sz w:val="24"/>
                <w:szCs w:val="24"/>
              </w:rPr>
            </w:pPr>
            <w:r w:rsidRPr="00FC3A95">
              <w:rPr>
                <w:sz w:val="24"/>
                <w:szCs w:val="24"/>
              </w:rPr>
              <w:t>6. Приборы и инструменты для вынесения расстояния и координат.</w:t>
            </w:r>
          </w:p>
          <w:p w14:paraId="66795D36" w14:textId="77777777" w:rsidR="00B277C8" w:rsidRPr="00FC3A95" w:rsidRDefault="00FC3A95" w:rsidP="00FC3A95">
            <w:pPr>
              <w:pStyle w:val="ac"/>
              <w:rPr>
                <w:rFonts w:ascii="Times New Roman" w:eastAsia="Times New Roman" w:hAnsi="Times New Roman"/>
                <w:sz w:val="24"/>
                <w:szCs w:val="24"/>
              </w:rPr>
            </w:pPr>
            <w:r w:rsidRPr="00FC3A95">
              <w:rPr>
                <w:rFonts w:ascii="Times New Roman" w:hAnsi="Times New Roman"/>
                <w:sz w:val="24"/>
                <w:szCs w:val="24"/>
              </w:rPr>
              <w:t>7. Виды геодезических измерений.</w:t>
            </w:r>
            <w:r w:rsidRPr="00FC3A95">
              <w:rPr>
                <w:rFonts w:ascii="Times New Roman" w:hAnsi="Times New Roman" w:cs="Times New Roman"/>
                <w:sz w:val="24"/>
                <w:szCs w:val="24"/>
              </w:rPr>
              <w:t xml:space="preserve"> </w:t>
            </w:r>
          </w:p>
        </w:tc>
      </w:tr>
      <w:tr w:rsidR="00B277C8" w:rsidRPr="00607066" w14:paraId="0E1531B6" w14:textId="77777777" w:rsidTr="0068183F">
        <w:trPr>
          <w:trHeight w:val="212"/>
        </w:trPr>
        <w:tc>
          <w:tcPr>
            <w:tcW w:w="1088" w:type="dxa"/>
          </w:tcPr>
          <w:p w14:paraId="023EABFA" w14:textId="77777777" w:rsidR="00B277C8" w:rsidRPr="00607066" w:rsidRDefault="00AE19DD" w:rsidP="00B277C8">
            <w:pPr>
              <w:jc w:val="center"/>
              <w:rPr>
                <w:sz w:val="24"/>
                <w:szCs w:val="24"/>
              </w:rPr>
            </w:pPr>
            <w:r>
              <w:rPr>
                <w:sz w:val="24"/>
                <w:szCs w:val="24"/>
              </w:rPr>
              <w:lastRenderedPageBreak/>
              <w:t>ПК 2.1</w:t>
            </w:r>
          </w:p>
        </w:tc>
        <w:tc>
          <w:tcPr>
            <w:tcW w:w="2549" w:type="dxa"/>
          </w:tcPr>
          <w:p w14:paraId="39585283" w14:textId="77777777" w:rsidR="00B277C8" w:rsidRPr="00FC3A95" w:rsidRDefault="00FC3A95" w:rsidP="00B277C8">
            <w:pPr>
              <w:rPr>
                <w:sz w:val="24"/>
                <w:szCs w:val="24"/>
              </w:rPr>
            </w:pPr>
            <w:r w:rsidRPr="00FC3A95">
              <w:rPr>
                <w:sz w:val="24"/>
                <w:szCs w:val="24"/>
              </w:rPr>
              <w:t>Выполнять подготовительные работы на строительной площадке</w:t>
            </w:r>
          </w:p>
        </w:tc>
        <w:tc>
          <w:tcPr>
            <w:tcW w:w="3037" w:type="dxa"/>
          </w:tcPr>
          <w:p w14:paraId="0C624A61" w14:textId="77777777" w:rsidR="00FC3A95" w:rsidRPr="00FC3A95" w:rsidRDefault="00FC3A95" w:rsidP="00FC3A95">
            <w:pPr>
              <w:suppressAutoHyphens/>
              <w:rPr>
                <w:sz w:val="24"/>
                <w:szCs w:val="24"/>
              </w:rPr>
            </w:pPr>
            <w:r w:rsidRPr="00856B41">
              <w:t>1</w:t>
            </w:r>
            <w:r w:rsidRPr="00FC3A95">
              <w:rPr>
                <w:sz w:val="24"/>
                <w:szCs w:val="24"/>
              </w:rPr>
              <w:t>.Читать ситуации на панах и картах.</w:t>
            </w:r>
          </w:p>
          <w:p w14:paraId="31CC2D1A" w14:textId="77777777" w:rsidR="00FC3A95" w:rsidRPr="00FC3A95" w:rsidRDefault="00FC3A95" w:rsidP="00FC3A95">
            <w:pPr>
              <w:suppressAutoHyphens/>
              <w:autoSpaceDE w:val="0"/>
              <w:autoSpaceDN w:val="0"/>
              <w:adjustRightInd w:val="0"/>
              <w:rPr>
                <w:sz w:val="24"/>
                <w:szCs w:val="24"/>
              </w:rPr>
            </w:pPr>
            <w:r w:rsidRPr="00FC3A95">
              <w:rPr>
                <w:sz w:val="24"/>
                <w:szCs w:val="24"/>
              </w:rPr>
              <w:t>4. Пользоваться приборами и инструментами, используемыми при измерении линий, углов и отметок точек.</w:t>
            </w:r>
          </w:p>
          <w:p w14:paraId="00EB0B53" w14:textId="77777777" w:rsidR="00FC3A95" w:rsidRPr="00FC3A95" w:rsidRDefault="00FC3A95" w:rsidP="00FC3A95">
            <w:pPr>
              <w:suppressAutoHyphens/>
              <w:rPr>
                <w:sz w:val="24"/>
                <w:szCs w:val="24"/>
              </w:rPr>
            </w:pPr>
            <w:r w:rsidRPr="00FC3A95">
              <w:rPr>
                <w:sz w:val="24"/>
                <w:szCs w:val="24"/>
              </w:rPr>
              <w:t>5. Пользоваться приборами и инструментами, используемыми при внесении расстояния и координат.</w:t>
            </w:r>
          </w:p>
          <w:p w14:paraId="541E3090" w14:textId="77777777" w:rsidR="00B277C8" w:rsidRPr="00F470FE" w:rsidRDefault="00FC3A95" w:rsidP="00FC3A95">
            <w:pPr>
              <w:pStyle w:val="ac"/>
              <w:rPr>
                <w:rFonts w:ascii="Times New Roman" w:eastAsia="Times New Roman" w:hAnsi="Times New Roman"/>
                <w:sz w:val="24"/>
                <w:szCs w:val="24"/>
              </w:rPr>
            </w:pPr>
            <w:r w:rsidRPr="00FC3A95">
              <w:rPr>
                <w:rFonts w:ascii="Times New Roman" w:hAnsi="Times New Roman"/>
                <w:sz w:val="24"/>
                <w:szCs w:val="24"/>
              </w:rPr>
              <w:t>6. Проводить камеральные работы по окончанию теодолитной съемки и</w:t>
            </w:r>
            <w:r w:rsidRPr="00FC3A95">
              <w:rPr>
                <w:rFonts w:ascii="Times New Roman" w:hAnsi="Times New Roman" w:cs="Times New Roman"/>
                <w:sz w:val="24"/>
                <w:szCs w:val="24"/>
              </w:rPr>
              <w:t xml:space="preserve"> </w:t>
            </w:r>
            <w:r w:rsidRPr="00FC3A95">
              <w:rPr>
                <w:rFonts w:ascii="Times New Roman" w:hAnsi="Times New Roman"/>
                <w:sz w:val="24"/>
                <w:szCs w:val="24"/>
              </w:rPr>
              <w:t>геометрического нивелирования.</w:t>
            </w:r>
          </w:p>
        </w:tc>
        <w:tc>
          <w:tcPr>
            <w:tcW w:w="3215" w:type="dxa"/>
          </w:tcPr>
          <w:p w14:paraId="2539F41C" w14:textId="77777777" w:rsidR="00FC3A95" w:rsidRPr="00FC3A95" w:rsidRDefault="00FC3A95" w:rsidP="00FC3A95">
            <w:pPr>
              <w:suppressAutoHyphens/>
              <w:autoSpaceDE w:val="0"/>
              <w:autoSpaceDN w:val="0"/>
              <w:adjustRightInd w:val="0"/>
              <w:rPr>
                <w:sz w:val="24"/>
                <w:szCs w:val="24"/>
              </w:rPr>
            </w:pPr>
            <w:r w:rsidRPr="00FC3A95">
              <w:rPr>
                <w:sz w:val="24"/>
                <w:szCs w:val="24"/>
              </w:rPr>
              <w:t>1. Основные понятия и термины, используемые в геодезии.</w:t>
            </w:r>
          </w:p>
          <w:p w14:paraId="3B569569" w14:textId="77777777" w:rsidR="00FC3A95" w:rsidRPr="00FC3A95" w:rsidRDefault="00FC3A95" w:rsidP="00FC3A95">
            <w:pPr>
              <w:suppressAutoHyphens/>
              <w:autoSpaceDE w:val="0"/>
              <w:autoSpaceDN w:val="0"/>
              <w:adjustRightInd w:val="0"/>
              <w:rPr>
                <w:sz w:val="24"/>
                <w:szCs w:val="24"/>
              </w:rPr>
            </w:pPr>
            <w:r w:rsidRPr="00FC3A95">
              <w:rPr>
                <w:sz w:val="24"/>
                <w:szCs w:val="24"/>
              </w:rPr>
              <w:t>2. Назначение опорных геодезических сетей.</w:t>
            </w:r>
          </w:p>
          <w:p w14:paraId="03AEC2AD" w14:textId="77777777" w:rsidR="00FC3A95" w:rsidRPr="00FC3A95" w:rsidRDefault="00FC3A95" w:rsidP="00FC3A95">
            <w:pPr>
              <w:suppressAutoHyphens/>
              <w:autoSpaceDE w:val="0"/>
              <w:autoSpaceDN w:val="0"/>
              <w:adjustRightInd w:val="0"/>
              <w:rPr>
                <w:sz w:val="24"/>
                <w:szCs w:val="24"/>
              </w:rPr>
            </w:pPr>
            <w:r w:rsidRPr="00FC3A95">
              <w:rPr>
                <w:sz w:val="24"/>
                <w:szCs w:val="24"/>
              </w:rPr>
              <w:t>3. Масштабы, условные топографические знаки, точность масштаба.</w:t>
            </w:r>
          </w:p>
          <w:p w14:paraId="626F1F0B" w14:textId="77777777" w:rsidR="00FC3A95" w:rsidRPr="00FC3A95" w:rsidRDefault="00FC3A95" w:rsidP="00FC3A95">
            <w:pPr>
              <w:suppressAutoHyphens/>
              <w:autoSpaceDE w:val="0"/>
              <w:autoSpaceDN w:val="0"/>
              <w:adjustRightInd w:val="0"/>
              <w:rPr>
                <w:sz w:val="24"/>
                <w:szCs w:val="24"/>
              </w:rPr>
            </w:pPr>
            <w:r w:rsidRPr="00FC3A95">
              <w:rPr>
                <w:sz w:val="24"/>
                <w:szCs w:val="24"/>
              </w:rPr>
              <w:t>5. Приборы и инструменты для измерений: линий, углов и</w:t>
            </w:r>
          </w:p>
          <w:p w14:paraId="5C06CBAD" w14:textId="77777777" w:rsidR="00FC3A95" w:rsidRPr="00FC3A95" w:rsidRDefault="00FC3A95" w:rsidP="00FC3A95">
            <w:pPr>
              <w:suppressAutoHyphens/>
              <w:rPr>
                <w:sz w:val="24"/>
                <w:szCs w:val="24"/>
              </w:rPr>
            </w:pPr>
            <w:r w:rsidRPr="00FC3A95">
              <w:rPr>
                <w:sz w:val="24"/>
                <w:szCs w:val="24"/>
              </w:rPr>
              <w:t>6. Приборы и инструменты для вынесения расстояния и координат.</w:t>
            </w:r>
          </w:p>
          <w:p w14:paraId="0BC08E28" w14:textId="77777777" w:rsidR="00B277C8" w:rsidRPr="00FC3A95" w:rsidRDefault="00FC3A95" w:rsidP="00FC3A95">
            <w:pPr>
              <w:pStyle w:val="ac"/>
              <w:rPr>
                <w:rFonts w:ascii="Times New Roman" w:hAnsi="Times New Roman" w:cs="Times New Roman"/>
                <w:sz w:val="24"/>
                <w:szCs w:val="24"/>
              </w:rPr>
            </w:pPr>
            <w:r w:rsidRPr="00FC3A95">
              <w:rPr>
                <w:rFonts w:ascii="Times New Roman" w:hAnsi="Times New Roman"/>
                <w:sz w:val="24"/>
                <w:szCs w:val="24"/>
              </w:rPr>
              <w:t>7. Виды геодезических измерений.</w:t>
            </w:r>
          </w:p>
          <w:p w14:paraId="751A53FE" w14:textId="77777777" w:rsidR="00B277C8" w:rsidRPr="00607066" w:rsidRDefault="00B277C8" w:rsidP="00B277C8">
            <w:pPr>
              <w:rPr>
                <w:sz w:val="24"/>
                <w:szCs w:val="24"/>
              </w:rPr>
            </w:pPr>
          </w:p>
        </w:tc>
      </w:tr>
      <w:tr w:rsidR="00B277C8" w:rsidRPr="00607066" w14:paraId="245C4ACC" w14:textId="77777777" w:rsidTr="0068183F">
        <w:trPr>
          <w:trHeight w:val="212"/>
        </w:trPr>
        <w:tc>
          <w:tcPr>
            <w:tcW w:w="1088" w:type="dxa"/>
          </w:tcPr>
          <w:p w14:paraId="5E20BF19" w14:textId="77777777" w:rsidR="00B277C8" w:rsidRPr="00607066" w:rsidRDefault="00AE19DD" w:rsidP="00B277C8">
            <w:pPr>
              <w:jc w:val="center"/>
              <w:rPr>
                <w:sz w:val="24"/>
                <w:szCs w:val="24"/>
              </w:rPr>
            </w:pPr>
            <w:r>
              <w:rPr>
                <w:sz w:val="24"/>
                <w:szCs w:val="24"/>
              </w:rPr>
              <w:t>ПК 2.2</w:t>
            </w:r>
          </w:p>
        </w:tc>
        <w:tc>
          <w:tcPr>
            <w:tcW w:w="2549" w:type="dxa"/>
          </w:tcPr>
          <w:p w14:paraId="295013D3" w14:textId="77777777" w:rsidR="00B277C8" w:rsidRPr="00FC3A95" w:rsidRDefault="00FC3A95" w:rsidP="00B277C8">
            <w:pPr>
              <w:rPr>
                <w:sz w:val="24"/>
                <w:szCs w:val="24"/>
              </w:rPr>
            </w:pPr>
            <w:r w:rsidRPr="00FC3A95">
              <w:rPr>
                <w:sz w:val="24"/>
                <w:szCs w:val="24"/>
              </w:rPr>
              <w:t xml:space="preserve">Выполнять строительно-монтажные, в том числе отделочные работы на объекте капитального строительства  </w:t>
            </w:r>
            <w:r w:rsidR="00AE19DD" w:rsidRPr="00FC3A95">
              <w:rPr>
                <w:sz w:val="24"/>
                <w:szCs w:val="24"/>
              </w:rPr>
              <w:t xml:space="preserve"> </w:t>
            </w:r>
            <w:r w:rsidR="00B277C8" w:rsidRPr="00FC3A95">
              <w:rPr>
                <w:sz w:val="24"/>
                <w:szCs w:val="24"/>
              </w:rPr>
              <w:t xml:space="preserve"> </w:t>
            </w:r>
          </w:p>
        </w:tc>
        <w:tc>
          <w:tcPr>
            <w:tcW w:w="3037" w:type="dxa"/>
          </w:tcPr>
          <w:p w14:paraId="00155528" w14:textId="77777777" w:rsidR="00FC3A95" w:rsidRPr="00FC3A95" w:rsidRDefault="00FC3A95" w:rsidP="00FC3A95">
            <w:pPr>
              <w:suppressAutoHyphens/>
              <w:rPr>
                <w:sz w:val="24"/>
                <w:szCs w:val="24"/>
              </w:rPr>
            </w:pPr>
            <w:r w:rsidRPr="00FC3A95">
              <w:rPr>
                <w:sz w:val="24"/>
                <w:szCs w:val="24"/>
              </w:rPr>
              <w:t>1.Читать ситуации на панах и картах.</w:t>
            </w:r>
          </w:p>
          <w:p w14:paraId="4D70884B" w14:textId="77777777" w:rsidR="00FC3A95" w:rsidRPr="00FC3A95" w:rsidRDefault="00FC3A95" w:rsidP="00FC3A95">
            <w:pPr>
              <w:suppressAutoHyphens/>
              <w:autoSpaceDE w:val="0"/>
              <w:autoSpaceDN w:val="0"/>
              <w:adjustRightInd w:val="0"/>
              <w:rPr>
                <w:sz w:val="24"/>
                <w:szCs w:val="24"/>
              </w:rPr>
            </w:pPr>
            <w:r w:rsidRPr="00FC3A95">
              <w:rPr>
                <w:sz w:val="24"/>
                <w:szCs w:val="24"/>
              </w:rPr>
              <w:t>4. Пользоваться приборами и инструментами, используемыми при измерении линий, углов и отметок точек.</w:t>
            </w:r>
          </w:p>
          <w:p w14:paraId="712977E4" w14:textId="77777777" w:rsidR="00FC3A95" w:rsidRPr="00FC3A95" w:rsidRDefault="00FC3A95" w:rsidP="00FC3A95">
            <w:pPr>
              <w:suppressAutoHyphens/>
              <w:rPr>
                <w:sz w:val="24"/>
                <w:szCs w:val="24"/>
              </w:rPr>
            </w:pPr>
            <w:r w:rsidRPr="00FC3A95">
              <w:rPr>
                <w:sz w:val="24"/>
                <w:szCs w:val="24"/>
              </w:rPr>
              <w:t>5. Пользоваться приборами и инструментами, используемыми при внесении расстояния и координат.</w:t>
            </w:r>
          </w:p>
          <w:p w14:paraId="5EE95AB7" w14:textId="77777777" w:rsidR="00B277C8" w:rsidRPr="00FC3A95" w:rsidRDefault="00FC3A95" w:rsidP="00FC3A95">
            <w:pPr>
              <w:pStyle w:val="ac"/>
              <w:rPr>
                <w:rFonts w:ascii="Times New Roman" w:hAnsi="Times New Roman" w:cs="Times New Roman"/>
                <w:sz w:val="24"/>
                <w:szCs w:val="24"/>
              </w:rPr>
            </w:pPr>
            <w:r w:rsidRPr="00FC3A95">
              <w:rPr>
                <w:rFonts w:ascii="Times New Roman" w:hAnsi="Times New Roman"/>
                <w:sz w:val="24"/>
                <w:szCs w:val="24"/>
              </w:rPr>
              <w:t>6. Проводить камеральные работы по окончанию теодолитной съемки и геометрического нивелирования.</w:t>
            </w:r>
          </w:p>
        </w:tc>
        <w:tc>
          <w:tcPr>
            <w:tcW w:w="3215" w:type="dxa"/>
          </w:tcPr>
          <w:p w14:paraId="394A061B" w14:textId="77777777" w:rsidR="00FC3A95" w:rsidRPr="00FC3A95" w:rsidRDefault="00FC3A95" w:rsidP="00FC3A95">
            <w:pPr>
              <w:suppressAutoHyphens/>
              <w:autoSpaceDE w:val="0"/>
              <w:autoSpaceDN w:val="0"/>
              <w:adjustRightInd w:val="0"/>
              <w:rPr>
                <w:sz w:val="24"/>
                <w:szCs w:val="24"/>
              </w:rPr>
            </w:pPr>
            <w:r w:rsidRPr="00FC3A95">
              <w:rPr>
                <w:sz w:val="24"/>
                <w:szCs w:val="24"/>
              </w:rPr>
              <w:t>1. Основные понятия и термины, используемые в геодезии.</w:t>
            </w:r>
          </w:p>
          <w:p w14:paraId="67D91BAA" w14:textId="77777777" w:rsidR="00FC3A95" w:rsidRPr="00FC3A95" w:rsidRDefault="00FC3A95" w:rsidP="00FC3A95">
            <w:pPr>
              <w:suppressAutoHyphens/>
              <w:autoSpaceDE w:val="0"/>
              <w:autoSpaceDN w:val="0"/>
              <w:adjustRightInd w:val="0"/>
              <w:rPr>
                <w:sz w:val="24"/>
                <w:szCs w:val="24"/>
              </w:rPr>
            </w:pPr>
            <w:r w:rsidRPr="00FC3A95">
              <w:rPr>
                <w:sz w:val="24"/>
                <w:szCs w:val="24"/>
              </w:rPr>
              <w:t>2. Назначение опорных геодезических сетей.</w:t>
            </w:r>
          </w:p>
          <w:p w14:paraId="0F072B24" w14:textId="77777777" w:rsidR="00FC3A95" w:rsidRPr="00FC3A95" w:rsidRDefault="00FC3A95" w:rsidP="00FC3A95">
            <w:pPr>
              <w:suppressAutoHyphens/>
              <w:autoSpaceDE w:val="0"/>
              <w:autoSpaceDN w:val="0"/>
              <w:adjustRightInd w:val="0"/>
              <w:rPr>
                <w:sz w:val="24"/>
                <w:szCs w:val="24"/>
              </w:rPr>
            </w:pPr>
            <w:r w:rsidRPr="00FC3A95">
              <w:rPr>
                <w:sz w:val="24"/>
                <w:szCs w:val="24"/>
              </w:rPr>
              <w:t>3. Масштабы, условные топографические знаки, точность масштаба.</w:t>
            </w:r>
          </w:p>
          <w:p w14:paraId="210ECA83" w14:textId="77777777" w:rsidR="00FC3A95" w:rsidRPr="00FC3A95" w:rsidRDefault="00FC3A95" w:rsidP="00FC3A95">
            <w:pPr>
              <w:suppressAutoHyphens/>
              <w:autoSpaceDE w:val="0"/>
              <w:autoSpaceDN w:val="0"/>
              <w:adjustRightInd w:val="0"/>
              <w:rPr>
                <w:sz w:val="24"/>
                <w:szCs w:val="24"/>
              </w:rPr>
            </w:pPr>
            <w:r w:rsidRPr="00FC3A95">
              <w:rPr>
                <w:sz w:val="24"/>
                <w:szCs w:val="24"/>
              </w:rPr>
              <w:t>5. Приборы и инструменты для измерений: линий, углов и</w:t>
            </w:r>
          </w:p>
          <w:p w14:paraId="4F7BD38A" w14:textId="77777777" w:rsidR="00FC3A95" w:rsidRPr="00FC3A95" w:rsidRDefault="00FC3A95" w:rsidP="00FC3A95">
            <w:pPr>
              <w:suppressAutoHyphens/>
              <w:rPr>
                <w:sz w:val="24"/>
                <w:szCs w:val="24"/>
              </w:rPr>
            </w:pPr>
            <w:r w:rsidRPr="00FC3A95">
              <w:rPr>
                <w:sz w:val="24"/>
                <w:szCs w:val="24"/>
              </w:rPr>
              <w:t>6. Приборы и инструменты для вынесения расстояния и координат.</w:t>
            </w:r>
          </w:p>
          <w:p w14:paraId="5C6F27B4" w14:textId="77777777" w:rsidR="00FC3A95" w:rsidRPr="00FC3A95" w:rsidRDefault="00FC3A95" w:rsidP="00FC3A95">
            <w:pPr>
              <w:suppressAutoHyphens/>
              <w:rPr>
                <w:sz w:val="24"/>
                <w:szCs w:val="24"/>
              </w:rPr>
            </w:pPr>
            <w:r w:rsidRPr="00FC3A95">
              <w:rPr>
                <w:sz w:val="24"/>
                <w:szCs w:val="24"/>
              </w:rPr>
              <w:t>7. Виды геодезических измерений.</w:t>
            </w:r>
          </w:p>
          <w:p w14:paraId="2F5304AD" w14:textId="77777777" w:rsidR="00B277C8" w:rsidRPr="00FC3A95" w:rsidRDefault="00FC3A95" w:rsidP="00FC3A95">
            <w:pPr>
              <w:pStyle w:val="ac"/>
              <w:rPr>
                <w:rFonts w:ascii="Times New Roman" w:hAnsi="Times New Roman" w:cs="Times New Roman"/>
                <w:sz w:val="24"/>
                <w:szCs w:val="24"/>
              </w:rPr>
            </w:pPr>
            <w:r w:rsidRPr="00FC3A95">
              <w:rPr>
                <w:sz w:val="24"/>
                <w:szCs w:val="24"/>
              </w:rPr>
              <w:t xml:space="preserve">  </w:t>
            </w:r>
            <w:r w:rsidRPr="00FC3A95">
              <w:rPr>
                <w:rFonts w:ascii="Times New Roman" w:hAnsi="Times New Roman" w:cs="Times New Roman"/>
                <w:sz w:val="24"/>
                <w:szCs w:val="24"/>
              </w:rPr>
              <w:t xml:space="preserve"> </w:t>
            </w:r>
          </w:p>
          <w:p w14:paraId="1EE723FC" w14:textId="77777777" w:rsidR="00B277C8" w:rsidRPr="00FC3A95" w:rsidRDefault="00B277C8" w:rsidP="00B277C8">
            <w:pPr>
              <w:rPr>
                <w:sz w:val="24"/>
                <w:szCs w:val="24"/>
              </w:rPr>
            </w:pPr>
          </w:p>
        </w:tc>
      </w:tr>
      <w:tr w:rsidR="00B277C8" w:rsidRPr="00607066" w14:paraId="3FE9578A" w14:textId="77777777" w:rsidTr="0068183F">
        <w:trPr>
          <w:trHeight w:val="212"/>
        </w:trPr>
        <w:tc>
          <w:tcPr>
            <w:tcW w:w="1088" w:type="dxa"/>
          </w:tcPr>
          <w:p w14:paraId="03AE3C32" w14:textId="77777777" w:rsidR="00B277C8" w:rsidRPr="00607066" w:rsidRDefault="00AE19DD" w:rsidP="00B277C8">
            <w:pPr>
              <w:jc w:val="center"/>
              <w:rPr>
                <w:sz w:val="24"/>
                <w:szCs w:val="24"/>
              </w:rPr>
            </w:pPr>
            <w:r>
              <w:rPr>
                <w:sz w:val="24"/>
                <w:szCs w:val="24"/>
              </w:rPr>
              <w:t>ПК 2</w:t>
            </w:r>
            <w:r w:rsidR="00B277C8">
              <w:rPr>
                <w:sz w:val="24"/>
                <w:szCs w:val="24"/>
              </w:rPr>
              <w:t>.</w:t>
            </w:r>
            <w:r>
              <w:rPr>
                <w:sz w:val="24"/>
                <w:szCs w:val="24"/>
              </w:rPr>
              <w:t>4</w:t>
            </w:r>
          </w:p>
        </w:tc>
        <w:tc>
          <w:tcPr>
            <w:tcW w:w="2549" w:type="dxa"/>
          </w:tcPr>
          <w:p w14:paraId="4E47F399" w14:textId="77777777" w:rsidR="00B277C8" w:rsidRPr="00FC3A95" w:rsidRDefault="00FC3A95" w:rsidP="00B277C8">
            <w:pPr>
              <w:rPr>
                <w:sz w:val="24"/>
                <w:szCs w:val="24"/>
              </w:rPr>
            </w:pPr>
            <w:r w:rsidRPr="00FC3A95">
              <w:rPr>
                <w:sz w:val="24"/>
                <w:szCs w:val="24"/>
              </w:rPr>
              <w:t>Осуществлять мероприятия по контролю качества выполняемых работ и расходуемых материалов</w:t>
            </w:r>
            <w:r w:rsidR="00AE19DD" w:rsidRPr="00FC3A95">
              <w:rPr>
                <w:sz w:val="24"/>
                <w:szCs w:val="24"/>
              </w:rPr>
              <w:t xml:space="preserve"> </w:t>
            </w:r>
          </w:p>
        </w:tc>
        <w:tc>
          <w:tcPr>
            <w:tcW w:w="3037" w:type="dxa"/>
          </w:tcPr>
          <w:p w14:paraId="39591F95" w14:textId="77777777" w:rsidR="00FC3A95" w:rsidRPr="0068183F" w:rsidRDefault="00FC3A95" w:rsidP="00FC3A95">
            <w:pPr>
              <w:suppressAutoHyphens/>
              <w:rPr>
                <w:sz w:val="24"/>
                <w:szCs w:val="24"/>
              </w:rPr>
            </w:pPr>
            <w:r w:rsidRPr="0068183F">
              <w:rPr>
                <w:sz w:val="24"/>
                <w:szCs w:val="24"/>
              </w:rPr>
              <w:t>1.Читать ситуации на панах и картах.</w:t>
            </w:r>
          </w:p>
          <w:p w14:paraId="2B1D594B" w14:textId="77777777" w:rsidR="00FC3A95" w:rsidRPr="0068183F" w:rsidRDefault="00FC3A95" w:rsidP="00FC3A95">
            <w:pPr>
              <w:suppressAutoHyphens/>
              <w:autoSpaceDE w:val="0"/>
              <w:autoSpaceDN w:val="0"/>
              <w:adjustRightInd w:val="0"/>
              <w:rPr>
                <w:sz w:val="24"/>
                <w:szCs w:val="24"/>
              </w:rPr>
            </w:pPr>
            <w:r w:rsidRPr="0068183F">
              <w:rPr>
                <w:sz w:val="24"/>
                <w:szCs w:val="24"/>
              </w:rPr>
              <w:t>4. Пользоваться приборами и инструментами, используемыми при измерении линий, углов и отметок точек.</w:t>
            </w:r>
          </w:p>
          <w:p w14:paraId="1FF754A3" w14:textId="77777777" w:rsidR="00FC3A95" w:rsidRPr="0068183F" w:rsidRDefault="00FC3A95" w:rsidP="00FC3A95">
            <w:pPr>
              <w:suppressAutoHyphens/>
              <w:rPr>
                <w:sz w:val="24"/>
                <w:szCs w:val="24"/>
              </w:rPr>
            </w:pPr>
            <w:r w:rsidRPr="0068183F">
              <w:rPr>
                <w:sz w:val="24"/>
                <w:szCs w:val="24"/>
              </w:rPr>
              <w:t xml:space="preserve">5. Пользоваться приборами и инструментами, используемыми при внесении расстояния и </w:t>
            </w:r>
            <w:r w:rsidRPr="0068183F">
              <w:rPr>
                <w:sz w:val="24"/>
                <w:szCs w:val="24"/>
              </w:rPr>
              <w:lastRenderedPageBreak/>
              <w:t>координат.</w:t>
            </w:r>
          </w:p>
          <w:p w14:paraId="6E76A224" w14:textId="77777777" w:rsidR="00B277C8" w:rsidRPr="0075009D" w:rsidRDefault="00FC3A95" w:rsidP="00FC3A95">
            <w:pPr>
              <w:pStyle w:val="ac"/>
              <w:rPr>
                <w:rFonts w:ascii="Times New Roman" w:hAnsi="Times New Roman" w:cs="Times New Roman"/>
                <w:sz w:val="24"/>
                <w:szCs w:val="24"/>
              </w:rPr>
            </w:pPr>
            <w:r w:rsidRPr="0068183F">
              <w:rPr>
                <w:rFonts w:ascii="Times New Roman" w:hAnsi="Times New Roman"/>
                <w:sz w:val="24"/>
                <w:szCs w:val="24"/>
              </w:rPr>
              <w:t>6. Проводить камеральные работы по окончанию теодолитной съемки и геометрического нивелирования.</w:t>
            </w:r>
            <w:r>
              <w:rPr>
                <w:rFonts w:ascii="Times New Roman" w:hAnsi="Times New Roman" w:cs="Times New Roman"/>
                <w:sz w:val="24"/>
                <w:szCs w:val="24"/>
              </w:rPr>
              <w:t xml:space="preserve"> </w:t>
            </w:r>
          </w:p>
        </w:tc>
        <w:tc>
          <w:tcPr>
            <w:tcW w:w="3215" w:type="dxa"/>
          </w:tcPr>
          <w:p w14:paraId="5837305E" w14:textId="77777777" w:rsidR="0068183F" w:rsidRPr="0068183F" w:rsidRDefault="0068183F" w:rsidP="0068183F">
            <w:pPr>
              <w:suppressAutoHyphens/>
              <w:autoSpaceDE w:val="0"/>
              <w:autoSpaceDN w:val="0"/>
              <w:adjustRightInd w:val="0"/>
              <w:rPr>
                <w:sz w:val="24"/>
                <w:szCs w:val="24"/>
              </w:rPr>
            </w:pPr>
            <w:r w:rsidRPr="0068183F">
              <w:rPr>
                <w:sz w:val="24"/>
                <w:szCs w:val="24"/>
              </w:rPr>
              <w:lastRenderedPageBreak/>
              <w:t>1. Основные понятия и термины, используемые в геодезии.</w:t>
            </w:r>
          </w:p>
          <w:p w14:paraId="58477890" w14:textId="77777777" w:rsidR="0068183F" w:rsidRPr="0068183F" w:rsidRDefault="0068183F" w:rsidP="0068183F">
            <w:pPr>
              <w:suppressAutoHyphens/>
              <w:autoSpaceDE w:val="0"/>
              <w:autoSpaceDN w:val="0"/>
              <w:adjustRightInd w:val="0"/>
              <w:rPr>
                <w:sz w:val="24"/>
                <w:szCs w:val="24"/>
              </w:rPr>
            </w:pPr>
            <w:r w:rsidRPr="0068183F">
              <w:rPr>
                <w:sz w:val="24"/>
                <w:szCs w:val="24"/>
              </w:rPr>
              <w:t>3. Масштабы, условные топографические знаки, точность масштаба.</w:t>
            </w:r>
          </w:p>
          <w:p w14:paraId="48E9142A" w14:textId="77777777" w:rsidR="0068183F" w:rsidRPr="0068183F" w:rsidRDefault="0068183F" w:rsidP="0068183F">
            <w:pPr>
              <w:suppressAutoHyphens/>
              <w:autoSpaceDE w:val="0"/>
              <w:autoSpaceDN w:val="0"/>
              <w:adjustRightInd w:val="0"/>
              <w:rPr>
                <w:sz w:val="24"/>
                <w:szCs w:val="24"/>
              </w:rPr>
            </w:pPr>
            <w:r w:rsidRPr="0068183F">
              <w:rPr>
                <w:sz w:val="24"/>
                <w:szCs w:val="24"/>
              </w:rPr>
              <w:t>5. Приборы и инструменты для измерений: линий, углов и</w:t>
            </w:r>
          </w:p>
          <w:p w14:paraId="30B75FA8" w14:textId="77777777" w:rsidR="0068183F" w:rsidRPr="0068183F" w:rsidRDefault="0068183F" w:rsidP="0068183F">
            <w:pPr>
              <w:suppressAutoHyphens/>
              <w:rPr>
                <w:sz w:val="24"/>
                <w:szCs w:val="24"/>
              </w:rPr>
            </w:pPr>
            <w:r w:rsidRPr="0068183F">
              <w:rPr>
                <w:sz w:val="24"/>
                <w:szCs w:val="24"/>
              </w:rPr>
              <w:t xml:space="preserve">6. Приборы и инструменты для вынесения расстояния и </w:t>
            </w:r>
            <w:r w:rsidRPr="0068183F">
              <w:rPr>
                <w:sz w:val="24"/>
                <w:szCs w:val="24"/>
              </w:rPr>
              <w:lastRenderedPageBreak/>
              <w:t>координат.</w:t>
            </w:r>
          </w:p>
          <w:p w14:paraId="05DD860E" w14:textId="77777777" w:rsidR="0068183F" w:rsidRPr="0068183F" w:rsidRDefault="0068183F" w:rsidP="0068183F">
            <w:pPr>
              <w:suppressAutoHyphens/>
              <w:rPr>
                <w:sz w:val="24"/>
                <w:szCs w:val="24"/>
              </w:rPr>
            </w:pPr>
            <w:r w:rsidRPr="0068183F">
              <w:rPr>
                <w:sz w:val="24"/>
                <w:szCs w:val="24"/>
              </w:rPr>
              <w:t>7. Виды геометрических измерений.</w:t>
            </w:r>
          </w:p>
          <w:p w14:paraId="1E6C6848" w14:textId="77777777" w:rsidR="00B277C8" w:rsidRPr="00607066" w:rsidRDefault="00B277C8" w:rsidP="00B277C8">
            <w:pPr>
              <w:pStyle w:val="ac"/>
              <w:rPr>
                <w:rFonts w:ascii="Times New Roman" w:hAnsi="Times New Roman"/>
                <w:sz w:val="24"/>
                <w:szCs w:val="24"/>
              </w:rPr>
            </w:pPr>
          </w:p>
        </w:tc>
      </w:tr>
      <w:tr w:rsidR="00B277C8" w:rsidRPr="00607066" w14:paraId="64E70839" w14:textId="77777777" w:rsidTr="0068183F">
        <w:trPr>
          <w:trHeight w:val="212"/>
        </w:trPr>
        <w:tc>
          <w:tcPr>
            <w:tcW w:w="1088" w:type="dxa"/>
            <w:vAlign w:val="center"/>
          </w:tcPr>
          <w:p w14:paraId="75D02A9D" w14:textId="77777777" w:rsidR="00B277C8" w:rsidRPr="00607066" w:rsidRDefault="00B277C8" w:rsidP="00B277C8">
            <w:pPr>
              <w:jc w:val="center"/>
              <w:rPr>
                <w:sz w:val="24"/>
                <w:szCs w:val="24"/>
              </w:rPr>
            </w:pPr>
            <w:r>
              <w:rPr>
                <w:sz w:val="24"/>
                <w:szCs w:val="24"/>
              </w:rPr>
              <w:lastRenderedPageBreak/>
              <w:t>ЛР 1</w:t>
            </w:r>
          </w:p>
        </w:tc>
        <w:tc>
          <w:tcPr>
            <w:tcW w:w="8801" w:type="dxa"/>
            <w:gridSpan w:val="3"/>
          </w:tcPr>
          <w:p w14:paraId="4DFFAEF0" w14:textId="77777777" w:rsidR="00B277C8" w:rsidRPr="00607066" w:rsidRDefault="00B277C8" w:rsidP="00B277C8">
            <w:pPr>
              <w:autoSpaceDE w:val="0"/>
              <w:autoSpaceDN w:val="0"/>
              <w:adjustRightInd w:val="0"/>
              <w:jc w:val="both"/>
              <w:rPr>
                <w:rFonts w:eastAsia="PMingLiU"/>
                <w:sz w:val="24"/>
                <w:szCs w:val="24"/>
              </w:rPr>
            </w:pPr>
            <w:r>
              <w:rPr>
                <w:sz w:val="24"/>
                <w:szCs w:val="24"/>
              </w:rPr>
              <w:t>Осознающий себя гражданином и защитником великой страны.</w:t>
            </w:r>
          </w:p>
        </w:tc>
      </w:tr>
      <w:tr w:rsidR="00B277C8" w:rsidRPr="00607066" w14:paraId="1FB7D9FC" w14:textId="77777777" w:rsidTr="0068183F">
        <w:trPr>
          <w:trHeight w:val="212"/>
        </w:trPr>
        <w:tc>
          <w:tcPr>
            <w:tcW w:w="1088" w:type="dxa"/>
            <w:vAlign w:val="center"/>
          </w:tcPr>
          <w:p w14:paraId="0E336726" w14:textId="77777777" w:rsidR="00B277C8" w:rsidRPr="00607066" w:rsidRDefault="00B277C8" w:rsidP="00B277C8">
            <w:pPr>
              <w:jc w:val="center"/>
              <w:rPr>
                <w:sz w:val="24"/>
                <w:szCs w:val="24"/>
              </w:rPr>
            </w:pPr>
            <w:r>
              <w:rPr>
                <w:sz w:val="24"/>
                <w:szCs w:val="24"/>
              </w:rPr>
              <w:t>ЛР 2</w:t>
            </w:r>
          </w:p>
        </w:tc>
        <w:tc>
          <w:tcPr>
            <w:tcW w:w="8801" w:type="dxa"/>
            <w:gridSpan w:val="3"/>
          </w:tcPr>
          <w:p w14:paraId="6508DA9E" w14:textId="77777777" w:rsidR="00B277C8" w:rsidRPr="00607066" w:rsidRDefault="00B277C8" w:rsidP="00B277C8">
            <w:pPr>
              <w:autoSpaceDE w:val="0"/>
              <w:autoSpaceDN w:val="0"/>
              <w:adjustRightInd w:val="0"/>
              <w:jc w:val="both"/>
              <w:rPr>
                <w:rFonts w:eastAsia="PMingLiU"/>
                <w:sz w:val="24"/>
                <w:szCs w:val="24"/>
              </w:rPr>
            </w:pPr>
            <w:r>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B277C8" w:rsidRPr="00607066" w14:paraId="28076A8D" w14:textId="77777777" w:rsidTr="0068183F">
        <w:trPr>
          <w:trHeight w:val="212"/>
        </w:trPr>
        <w:tc>
          <w:tcPr>
            <w:tcW w:w="1088" w:type="dxa"/>
            <w:vAlign w:val="center"/>
          </w:tcPr>
          <w:p w14:paraId="6B325250" w14:textId="77777777" w:rsidR="00B277C8" w:rsidRPr="00607066" w:rsidRDefault="00B277C8" w:rsidP="00B277C8">
            <w:pPr>
              <w:jc w:val="center"/>
              <w:rPr>
                <w:sz w:val="24"/>
                <w:szCs w:val="24"/>
              </w:rPr>
            </w:pPr>
            <w:r>
              <w:rPr>
                <w:sz w:val="24"/>
                <w:szCs w:val="24"/>
              </w:rPr>
              <w:t xml:space="preserve">ЛР </w:t>
            </w:r>
            <w:r w:rsidR="0068183F">
              <w:rPr>
                <w:sz w:val="24"/>
                <w:szCs w:val="24"/>
              </w:rPr>
              <w:t>4</w:t>
            </w:r>
          </w:p>
        </w:tc>
        <w:tc>
          <w:tcPr>
            <w:tcW w:w="8801" w:type="dxa"/>
            <w:gridSpan w:val="3"/>
          </w:tcPr>
          <w:p w14:paraId="048CC8FE" w14:textId="77777777" w:rsidR="00B277C8" w:rsidRPr="00607066" w:rsidRDefault="00864B6C" w:rsidP="00B277C8">
            <w:pPr>
              <w:autoSpaceDE w:val="0"/>
              <w:autoSpaceDN w:val="0"/>
              <w:adjustRightInd w:val="0"/>
              <w:jc w:val="both"/>
              <w:rPr>
                <w:rFonts w:eastAsia="PMingLiU"/>
                <w:sz w:val="24"/>
                <w:szCs w:val="24"/>
              </w:rPr>
            </w:pPr>
            <w:r>
              <w:rPr>
                <w:rFonts w:eastAsia="PMingLiU"/>
                <w:sz w:val="24"/>
                <w:szCs w:val="24"/>
              </w:rPr>
              <w:t xml:space="preserve">Проявляющий и </w:t>
            </w:r>
            <w:r w:rsidR="0068183F">
              <w:rPr>
                <w:rFonts w:eastAsia="PMingLiU"/>
                <w:sz w:val="24"/>
                <w:szCs w:val="24"/>
              </w:rPr>
              <w:t>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r w:rsidR="0068183F">
              <w:rPr>
                <w:sz w:val="24"/>
                <w:szCs w:val="24"/>
              </w:rPr>
              <w:t xml:space="preserve"> </w:t>
            </w:r>
          </w:p>
        </w:tc>
      </w:tr>
      <w:tr w:rsidR="00B277C8" w:rsidRPr="00607066" w14:paraId="04FB531C" w14:textId="77777777" w:rsidTr="0068183F">
        <w:trPr>
          <w:trHeight w:val="212"/>
        </w:trPr>
        <w:tc>
          <w:tcPr>
            <w:tcW w:w="1088" w:type="dxa"/>
            <w:vAlign w:val="center"/>
          </w:tcPr>
          <w:p w14:paraId="3F8F787E" w14:textId="77777777" w:rsidR="00B277C8" w:rsidRPr="00607066" w:rsidRDefault="00B277C8" w:rsidP="00B277C8">
            <w:pPr>
              <w:jc w:val="center"/>
              <w:rPr>
                <w:sz w:val="24"/>
                <w:szCs w:val="24"/>
              </w:rPr>
            </w:pPr>
            <w:r>
              <w:rPr>
                <w:sz w:val="24"/>
                <w:szCs w:val="24"/>
              </w:rPr>
              <w:t xml:space="preserve">ЛР </w:t>
            </w:r>
            <w:r w:rsidR="0068183F">
              <w:rPr>
                <w:sz w:val="24"/>
                <w:szCs w:val="24"/>
              </w:rPr>
              <w:t>8</w:t>
            </w:r>
          </w:p>
        </w:tc>
        <w:tc>
          <w:tcPr>
            <w:tcW w:w="8801" w:type="dxa"/>
            <w:gridSpan w:val="3"/>
          </w:tcPr>
          <w:p w14:paraId="7E0E485F" w14:textId="77777777" w:rsidR="00B277C8" w:rsidRPr="00607066" w:rsidRDefault="00581702" w:rsidP="00B277C8">
            <w:pPr>
              <w:autoSpaceDE w:val="0"/>
              <w:autoSpaceDN w:val="0"/>
              <w:adjustRightInd w:val="0"/>
              <w:jc w:val="both"/>
              <w:rPr>
                <w:rFonts w:eastAsia="PMingLiU"/>
                <w:sz w:val="24"/>
                <w:szCs w:val="24"/>
              </w:rPr>
            </w:pPr>
            <w:r>
              <w:rPr>
                <w:rFonts w:eastAsia="PMingLiU"/>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r w:rsidR="0068183F">
              <w:rPr>
                <w:sz w:val="24"/>
                <w:szCs w:val="24"/>
              </w:rPr>
              <w:t xml:space="preserve"> </w:t>
            </w:r>
          </w:p>
        </w:tc>
      </w:tr>
      <w:tr w:rsidR="00B277C8" w:rsidRPr="00607066" w14:paraId="658C8B86" w14:textId="77777777" w:rsidTr="0068183F">
        <w:trPr>
          <w:trHeight w:val="212"/>
        </w:trPr>
        <w:tc>
          <w:tcPr>
            <w:tcW w:w="1088" w:type="dxa"/>
            <w:vAlign w:val="center"/>
          </w:tcPr>
          <w:p w14:paraId="38B0108B" w14:textId="77777777" w:rsidR="00B277C8" w:rsidRPr="00607066" w:rsidRDefault="00B277C8" w:rsidP="00B277C8">
            <w:pPr>
              <w:jc w:val="center"/>
              <w:rPr>
                <w:sz w:val="24"/>
                <w:szCs w:val="24"/>
              </w:rPr>
            </w:pPr>
            <w:r>
              <w:rPr>
                <w:sz w:val="24"/>
                <w:szCs w:val="24"/>
              </w:rPr>
              <w:t>ЛР 1</w:t>
            </w:r>
            <w:r w:rsidR="0068183F">
              <w:rPr>
                <w:sz w:val="24"/>
                <w:szCs w:val="24"/>
              </w:rPr>
              <w:t>3</w:t>
            </w:r>
          </w:p>
        </w:tc>
        <w:tc>
          <w:tcPr>
            <w:tcW w:w="8801" w:type="dxa"/>
            <w:gridSpan w:val="3"/>
          </w:tcPr>
          <w:p w14:paraId="55778740" w14:textId="77777777" w:rsidR="00B277C8" w:rsidRPr="00607066" w:rsidRDefault="00581702" w:rsidP="00B277C8">
            <w:pPr>
              <w:autoSpaceDE w:val="0"/>
              <w:autoSpaceDN w:val="0"/>
              <w:adjustRightInd w:val="0"/>
              <w:jc w:val="both"/>
              <w:rPr>
                <w:rFonts w:eastAsia="PMingLiU"/>
                <w:sz w:val="24"/>
                <w:szCs w:val="24"/>
              </w:rPr>
            </w:pPr>
            <w:r>
              <w:rPr>
                <w:rFonts w:eastAsia="PMingLiU"/>
                <w:sz w:val="24"/>
                <w:szCs w:val="24"/>
              </w:rPr>
              <w:t>Способный при взаимодействии с другими людьми достигать поставленных целей, стремящийся к формированию в строительной отрасли и системе жилищно-коммунального хозяйства личностного роста как профессионала.</w:t>
            </w:r>
            <w:r w:rsidR="0068183F">
              <w:rPr>
                <w:sz w:val="24"/>
                <w:szCs w:val="24"/>
              </w:rPr>
              <w:t xml:space="preserve"> </w:t>
            </w:r>
          </w:p>
        </w:tc>
      </w:tr>
      <w:tr w:rsidR="00B277C8" w:rsidRPr="00607066" w14:paraId="153B29D2" w14:textId="77777777" w:rsidTr="0068183F">
        <w:trPr>
          <w:trHeight w:val="212"/>
        </w:trPr>
        <w:tc>
          <w:tcPr>
            <w:tcW w:w="1088" w:type="dxa"/>
            <w:vAlign w:val="center"/>
          </w:tcPr>
          <w:p w14:paraId="5BD17563" w14:textId="77777777" w:rsidR="00B277C8" w:rsidRPr="00607066" w:rsidRDefault="00B277C8" w:rsidP="00B277C8">
            <w:pPr>
              <w:jc w:val="center"/>
              <w:rPr>
                <w:sz w:val="24"/>
                <w:szCs w:val="24"/>
              </w:rPr>
            </w:pPr>
            <w:r>
              <w:rPr>
                <w:sz w:val="24"/>
                <w:szCs w:val="24"/>
              </w:rPr>
              <w:t>ЛР 1</w:t>
            </w:r>
            <w:r w:rsidR="0068183F">
              <w:rPr>
                <w:sz w:val="24"/>
                <w:szCs w:val="24"/>
              </w:rPr>
              <w:t>4</w:t>
            </w:r>
          </w:p>
        </w:tc>
        <w:tc>
          <w:tcPr>
            <w:tcW w:w="8801" w:type="dxa"/>
            <w:gridSpan w:val="3"/>
          </w:tcPr>
          <w:p w14:paraId="0D912B6A" w14:textId="77777777" w:rsidR="00B277C8" w:rsidRPr="00607066" w:rsidRDefault="00581702" w:rsidP="00B277C8">
            <w:pPr>
              <w:autoSpaceDE w:val="0"/>
              <w:autoSpaceDN w:val="0"/>
              <w:adjustRightInd w:val="0"/>
              <w:jc w:val="both"/>
              <w:rPr>
                <w:rFonts w:eastAsia="PMingLiU"/>
                <w:sz w:val="24"/>
                <w:szCs w:val="24"/>
              </w:rPr>
            </w:pPr>
            <w:r>
              <w:rPr>
                <w:rFonts w:eastAsia="PMingLiU"/>
                <w:sz w:val="24"/>
                <w:szCs w:val="24"/>
              </w:rPr>
              <w:t>Способный ставить перед собой цели под для решения возникающих профессиональных задач, подбирать способы решения и средства развития, в том числе с использованием информационных технологий.</w:t>
            </w:r>
            <w:r w:rsidR="0068183F">
              <w:rPr>
                <w:sz w:val="24"/>
                <w:szCs w:val="24"/>
              </w:rPr>
              <w:t xml:space="preserve"> </w:t>
            </w:r>
          </w:p>
        </w:tc>
      </w:tr>
      <w:tr w:rsidR="00B277C8" w:rsidRPr="00607066" w14:paraId="12037650" w14:textId="77777777" w:rsidTr="0068183F">
        <w:trPr>
          <w:trHeight w:val="212"/>
        </w:trPr>
        <w:tc>
          <w:tcPr>
            <w:tcW w:w="1088" w:type="dxa"/>
            <w:vAlign w:val="center"/>
          </w:tcPr>
          <w:p w14:paraId="19C02C7E" w14:textId="77777777" w:rsidR="00B277C8" w:rsidRPr="00607066" w:rsidRDefault="00B277C8" w:rsidP="00B277C8">
            <w:pPr>
              <w:jc w:val="center"/>
              <w:rPr>
                <w:sz w:val="24"/>
                <w:szCs w:val="24"/>
              </w:rPr>
            </w:pPr>
            <w:r>
              <w:rPr>
                <w:sz w:val="24"/>
                <w:szCs w:val="24"/>
              </w:rPr>
              <w:t xml:space="preserve">ЛР </w:t>
            </w:r>
            <w:r w:rsidR="0068183F">
              <w:rPr>
                <w:sz w:val="24"/>
                <w:szCs w:val="24"/>
              </w:rPr>
              <w:t>15</w:t>
            </w:r>
          </w:p>
        </w:tc>
        <w:tc>
          <w:tcPr>
            <w:tcW w:w="8801" w:type="dxa"/>
            <w:gridSpan w:val="3"/>
          </w:tcPr>
          <w:p w14:paraId="7C779105" w14:textId="77777777" w:rsidR="00B277C8" w:rsidRPr="00607066" w:rsidRDefault="00581702" w:rsidP="00B277C8">
            <w:pPr>
              <w:autoSpaceDE w:val="0"/>
              <w:autoSpaceDN w:val="0"/>
              <w:adjustRightInd w:val="0"/>
              <w:jc w:val="both"/>
              <w:rPr>
                <w:rFonts w:eastAsia="PMingLiU"/>
                <w:sz w:val="24"/>
                <w:szCs w:val="24"/>
              </w:rPr>
            </w:pPr>
            <w:r>
              <w:rPr>
                <w:rFonts w:eastAsia="PMingLiU"/>
                <w:sz w:val="24"/>
                <w:szCs w:val="24"/>
              </w:rPr>
              <w:t xml:space="preserve">Содействующий формированию положительного образа и поддержанию престижа своей профессии. </w:t>
            </w:r>
            <w:r w:rsidR="0068183F">
              <w:rPr>
                <w:sz w:val="24"/>
                <w:szCs w:val="24"/>
              </w:rPr>
              <w:t xml:space="preserve"> </w:t>
            </w:r>
          </w:p>
        </w:tc>
      </w:tr>
    </w:tbl>
    <w:p w14:paraId="29DE9A87" w14:textId="77777777" w:rsidR="003D2AF6" w:rsidRPr="00C77342" w:rsidRDefault="003D2AF6" w:rsidP="00B277C8">
      <w:pPr>
        <w:jc w:val="both"/>
        <w:rPr>
          <w:sz w:val="24"/>
          <w:szCs w:val="24"/>
        </w:rPr>
      </w:pPr>
    </w:p>
    <w:p w14:paraId="5BDB011C" w14:textId="77777777" w:rsidR="003D2AF6" w:rsidRPr="00C77342" w:rsidRDefault="003D2AF6" w:rsidP="003D2AF6">
      <w:pPr>
        <w:ind w:firstLine="709"/>
        <w:rPr>
          <w:b/>
          <w:sz w:val="24"/>
          <w:szCs w:val="24"/>
        </w:rPr>
      </w:pPr>
      <w:bookmarkStart w:id="2" w:name="_Hlk511591667"/>
      <w:r w:rsidRPr="00C77342">
        <w:rPr>
          <w:b/>
          <w:sz w:val="24"/>
          <w:szCs w:val="24"/>
        </w:rPr>
        <w:t xml:space="preserve">1.4. Количество часов, отводимое на освоение </w:t>
      </w:r>
      <w:r w:rsidRPr="00B277C8">
        <w:rPr>
          <w:b/>
          <w:sz w:val="24"/>
          <w:szCs w:val="24"/>
        </w:rPr>
        <w:t>учебной практики</w:t>
      </w:r>
    </w:p>
    <w:bookmarkEnd w:id="2"/>
    <w:p w14:paraId="7BC687BA" w14:textId="77777777" w:rsidR="003D2AF6" w:rsidRPr="00C77342" w:rsidRDefault="003D2AF6" w:rsidP="003D2AF6">
      <w:pPr>
        <w:suppressAutoHyphens/>
        <w:ind w:firstLine="709"/>
        <w:jc w:val="both"/>
        <w:rPr>
          <w:sz w:val="24"/>
          <w:szCs w:val="24"/>
        </w:rPr>
      </w:pPr>
    </w:p>
    <w:p w14:paraId="0A51F4BE" w14:textId="77777777" w:rsidR="003D2AF6" w:rsidRPr="00C77342" w:rsidRDefault="003D2AF6" w:rsidP="003D2AF6">
      <w:pPr>
        <w:suppressAutoHyphens/>
        <w:ind w:firstLine="709"/>
        <w:jc w:val="both"/>
        <w:rPr>
          <w:sz w:val="24"/>
          <w:szCs w:val="24"/>
        </w:rPr>
      </w:pPr>
      <w:r w:rsidRPr="00B277C8">
        <w:rPr>
          <w:sz w:val="24"/>
          <w:szCs w:val="24"/>
        </w:rPr>
        <w:t>Трудоемкость учебной практики</w:t>
      </w:r>
      <w:r w:rsidRPr="00C77342">
        <w:rPr>
          <w:sz w:val="24"/>
          <w:szCs w:val="24"/>
        </w:rPr>
        <w:t xml:space="preserve"> в рамках освоения </w:t>
      </w:r>
      <w:r w:rsidR="0027580D">
        <w:rPr>
          <w:sz w:val="24"/>
          <w:szCs w:val="24"/>
        </w:rPr>
        <w:t>обще</w:t>
      </w:r>
      <w:r w:rsidRPr="00C77342">
        <w:rPr>
          <w:sz w:val="24"/>
          <w:szCs w:val="24"/>
        </w:rPr>
        <w:t xml:space="preserve">профессионального </w:t>
      </w:r>
      <w:r w:rsidR="0027580D">
        <w:rPr>
          <w:sz w:val="24"/>
          <w:szCs w:val="24"/>
        </w:rPr>
        <w:t>цикла</w:t>
      </w:r>
      <w:r w:rsidRPr="00C77342">
        <w:rPr>
          <w:sz w:val="24"/>
          <w:szCs w:val="24"/>
        </w:rPr>
        <w:t xml:space="preserve"> </w:t>
      </w:r>
      <w:r w:rsidR="0027580D">
        <w:rPr>
          <w:sz w:val="24"/>
          <w:szCs w:val="24"/>
        </w:rPr>
        <w:t>ОП</w:t>
      </w:r>
      <w:r w:rsidR="00B3047D">
        <w:rPr>
          <w:sz w:val="24"/>
          <w:szCs w:val="24"/>
        </w:rPr>
        <w:t>.0</w:t>
      </w:r>
      <w:r w:rsidR="0027580D">
        <w:rPr>
          <w:sz w:val="24"/>
          <w:szCs w:val="24"/>
        </w:rPr>
        <w:t>4</w:t>
      </w:r>
      <w:r w:rsidRPr="00B277C8">
        <w:rPr>
          <w:sz w:val="24"/>
          <w:szCs w:val="24"/>
        </w:rPr>
        <w:t xml:space="preserve"> </w:t>
      </w:r>
      <w:r w:rsidR="0027580D">
        <w:rPr>
          <w:sz w:val="24"/>
          <w:szCs w:val="24"/>
        </w:rPr>
        <w:t>Основы геодезии</w:t>
      </w:r>
      <w:r w:rsidR="00B277C8">
        <w:rPr>
          <w:sz w:val="24"/>
          <w:szCs w:val="24"/>
        </w:rPr>
        <w:t xml:space="preserve"> </w:t>
      </w:r>
      <w:r w:rsidRPr="00C77342">
        <w:rPr>
          <w:sz w:val="24"/>
          <w:szCs w:val="24"/>
        </w:rPr>
        <w:t xml:space="preserve"> составляет </w:t>
      </w:r>
      <w:r w:rsidR="00B3047D">
        <w:rPr>
          <w:sz w:val="24"/>
          <w:szCs w:val="24"/>
        </w:rPr>
        <w:t>72 часа (2 недели</w:t>
      </w:r>
      <w:r w:rsidRPr="00B277C8">
        <w:rPr>
          <w:sz w:val="24"/>
          <w:szCs w:val="24"/>
        </w:rPr>
        <w:t>).</w:t>
      </w:r>
    </w:p>
    <w:p w14:paraId="0526CE68" w14:textId="2536DFB4" w:rsidR="003D2AF6" w:rsidRPr="00C77342" w:rsidRDefault="003D2AF6" w:rsidP="003D2AF6">
      <w:pPr>
        <w:suppressAutoHyphens/>
        <w:ind w:firstLine="709"/>
        <w:jc w:val="both"/>
        <w:rPr>
          <w:sz w:val="24"/>
          <w:szCs w:val="24"/>
        </w:rPr>
      </w:pPr>
      <w:r w:rsidRPr="00C77342">
        <w:rPr>
          <w:sz w:val="24"/>
          <w:szCs w:val="24"/>
        </w:rPr>
        <w:t xml:space="preserve">Сроки проведения </w:t>
      </w:r>
      <w:r w:rsidRPr="00B277C8">
        <w:rPr>
          <w:sz w:val="24"/>
          <w:szCs w:val="24"/>
        </w:rPr>
        <w:t>учебной практики</w:t>
      </w:r>
      <w:r w:rsidRPr="00C77342">
        <w:rPr>
          <w:sz w:val="24"/>
          <w:szCs w:val="24"/>
        </w:rPr>
        <w:t xml:space="preserve"> определяются рабочим учебным планом по специальности СПО </w:t>
      </w:r>
      <w:r w:rsidR="00B3047D">
        <w:rPr>
          <w:sz w:val="24"/>
          <w:szCs w:val="24"/>
        </w:rPr>
        <w:t>08.02.01</w:t>
      </w:r>
      <w:r w:rsidRPr="00B277C8">
        <w:rPr>
          <w:sz w:val="24"/>
          <w:szCs w:val="24"/>
        </w:rPr>
        <w:t xml:space="preserve"> </w:t>
      </w:r>
      <w:r w:rsidR="00901CBF">
        <w:rPr>
          <w:sz w:val="24"/>
          <w:szCs w:val="24"/>
        </w:rPr>
        <w:t>«</w:t>
      </w:r>
      <w:r w:rsidR="00B3047D">
        <w:rPr>
          <w:sz w:val="24"/>
          <w:szCs w:val="24"/>
        </w:rPr>
        <w:t>Строительство и эксплуатация зданий и сооружений</w:t>
      </w:r>
      <w:r w:rsidR="00901CBF">
        <w:rPr>
          <w:sz w:val="24"/>
          <w:szCs w:val="24"/>
        </w:rPr>
        <w:t>»</w:t>
      </w:r>
      <w:r w:rsidRPr="00C77342">
        <w:rPr>
          <w:sz w:val="24"/>
          <w:szCs w:val="24"/>
        </w:rPr>
        <w:t xml:space="preserve"> и графиком учебного процесса. Практика проводится на </w:t>
      </w:r>
      <w:r w:rsidR="00B3047D">
        <w:rPr>
          <w:sz w:val="24"/>
          <w:szCs w:val="24"/>
        </w:rPr>
        <w:t>2 курсе в 3</w:t>
      </w:r>
      <w:r w:rsidRPr="00E57640">
        <w:rPr>
          <w:sz w:val="24"/>
          <w:szCs w:val="24"/>
        </w:rPr>
        <w:t xml:space="preserve"> семестре</w:t>
      </w:r>
      <w:r w:rsidRPr="00C77342">
        <w:rPr>
          <w:sz w:val="24"/>
          <w:szCs w:val="24"/>
        </w:rPr>
        <w:t>.</w:t>
      </w:r>
    </w:p>
    <w:p w14:paraId="3CC913CB" w14:textId="77777777" w:rsidR="003D2AF6" w:rsidRPr="00C77342" w:rsidRDefault="003D2AF6" w:rsidP="003D2AF6">
      <w:pPr>
        <w:suppressAutoHyphens/>
        <w:ind w:firstLine="709"/>
        <w:jc w:val="both"/>
        <w:rPr>
          <w:sz w:val="24"/>
          <w:szCs w:val="24"/>
        </w:rPr>
      </w:pPr>
    </w:p>
    <w:p w14:paraId="09092C70" w14:textId="77777777" w:rsidR="003D2AF6" w:rsidRPr="00C77342" w:rsidRDefault="003D2AF6" w:rsidP="003D2AF6">
      <w:pPr>
        <w:ind w:firstLine="709"/>
        <w:rPr>
          <w:b/>
          <w:sz w:val="24"/>
          <w:szCs w:val="24"/>
        </w:rPr>
      </w:pPr>
      <w:r w:rsidRPr="00C77342">
        <w:rPr>
          <w:b/>
          <w:sz w:val="24"/>
          <w:szCs w:val="24"/>
        </w:rPr>
        <w:t xml:space="preserve">1.5. </w:t>
      </w:r>
      <w:bookmarkStart w:id="3" w:name="bookmark8"/>
      <w:bookmarkStart w:id="4" w:name="bookmark9"/>
      <w:r w:rsidRPr="00C77342">
        <w:rPr>
          <w:b/>
          <w:sz w:val="24"/>
          <w:szCs w:val="24"/>
          <w:lang w:bidi="ru-RU"/>
        </w:rPr>
        <w:t xml:space="preserve">Место </w:t>
      </w:r>
      <w:r w:rsidR="00B3047D">
        <w:rPr>
          <w:b/>
          <w:sz w:val="24"/>
          <w:szCs w:val="24"/>
          <w:lang w:bidi="ru-RU"/>
        </w:rPr>
        <w:t>учебной практики УП.01</w:t>
      </w:r>
      <w:r w:rsidRPr="00E57640">
        <w:rPr>
          <w:b/>
          <w:sz w:val="24"/>
          <w:szCs w:val="24"/>
          <w:lang w:bidi="ru-RU"/>
        </w:rPr>
        <w:t>.01 в структуре профессионального модуля ПМ.0</w:t>
      </w:r>
      <w:bookmarkEnd w:id="3"/>
      <w:bookmarkEnd w:id="4"/>
      <w:r w:rsidR="00B3047D">
        <w:rPr>
          <w:b/>
          <w:sz w:val="24"/>
          <w:szCs w:val="24"/>
          <w:lang w:bidi="ru-RU"/>
        </w:rPr>
        <w:t>1</w:t>
      </w:r>
    </w:p>
    <w:p w14:paraId="3FFA886C" w14:textId="77777777" w:rsidR="003D2AF6" w:rsidRPr="00C77342" w:rsidRDefault="003D2AF6" w:rsidP="003D2AF6">
      <w:pPr>
        <w:suppressAutoHyphens/>
        <w:ind w:firstLine="709"/>
        <w:jc w:val="both"/>
        <w:rPr>
          <w:sz w:val="24"/>
          <w:szCs w:val="24"/>
        </w:rPr>
      </w:pPr>
    </w:p>
    <w:p w14:paraId="095078DF" w14:textId="77777777" w:rsidR="003D2AF6" w:rsidRPr="00C77342" w:rsidRDefault="00B3047D" w:rsidP="003D2AF6">
      <w:pPr>
        <w:suppressAutoHyphens/>
        <w:ind w:firstLine="709"/>
        <w:jc w:val="both"/>
        <w:rPr>
          <w:sz w:val="24"/>
          <w:szCs w:val="24"/>
        </w:rPr>
      </w:pPr>
      <w:r>
        <w:rPr>
          <w:sz w:val="24"/>
          <w:szCs w:val="24"/>
        </w:rPr>
        <w:t>Учебная практика УП.01</w:t>
      </w:r>
      <w:r w:rsidR="003D2AF6" w:rsidRPr="00E57640">
        <w:rPr>
          <w:sz w:val="24"/>
          <w:szCs w:val="24"/>
        </w:rPr>
        <w:t>.01</w:t>
      </w:r>
      <w:r w:rsidR="003D2AF6" w:rsidRPr="00C77342">
        <w:rPr>
          <w:sz w:val="24"/>
          <w:szCs w:val="24"/>
        </w:rPr>
        <w:t xml:space="preserve"> проводится, в соответствии с утвержденным учебным планом, после прохождения </w:t>
      </w:r>
      <w:r w:rsidR="0027580D">
        <w:rPr>
          <w:sz w:val="24"/>
          <w:szCs w:val="24"/>
        </w:rPr>
        <w:t xml:space="preserve">общепрофессионального цикла ОП.04 «Основы геодезии».  </w:t>
      </w:r>
    </w:p>
    <w:p w14:paraId="6F39AA1F" w14:textId="77777777" w:rsidR="003D2AF6" w:rsidRDefault="0027580D" w:rsidP="00E57640">
      <w:pPr>
        <w:ind w:firstLine="709"/>
        <w:rPr>
          <w:b/>
          <w:sz w:val="24"/>
          <w:szCs w:val="24"/>
        </w:rPr>
      </w:pPr>
      <w:r>
        <w:rPr>
          <w:sz w:val="24"/>
          <w:szCs w:val="24"/>
        </w:rPr>
        <w:t xml:space="preserve"> </w:t>
      </w:r>
    </w:p>
    <w:p w14:paraId="1240606D" w14:textId="77777777" w:rsidR="003D2AF6" w:rsidRPr="00C77342" w:rsidRDefault="003D2AF6" w:rsidP="003D2AF6">
      <w:pPr>
        <w:ind w:firstLine="709"/>
        <w:rPr>
          <w:b/>
          <w:sz w:val="24"/>
          <w:szCs w:val="24"/>
        </w:rPr>
      </w:pPr>
      <w:r w:rsidRPr="00C77342">
        <w:rPr>
          <w:b/>
          <w:sz w:val="24"/>
          <w:szCs w:val="24"/>
        </w:rPr>
        <w:t xml:space="preserve">1.6. </w:t>
      </w:r>
      <w:bookmarkStart w:id="5" w:name="bookmark12"/>
      <w:bookmarkStart w:id="6" w:name="bookmark13"/>
      <w:r w:rsidRPr="00C77342">
        <w:rPr>
          <w:b/>
          <w:sz w:val="24"/>
          <w:szCs w:val="24"/>
          <w:lang w:bidi="ru-RU"/>
        </w:rPr>
        <w:t>Место прохождения практики</w:t>
      </w:r>
      <w:bookmarkEnd w:id="5"/>
      <w:bookmarkEnd w:id="6"/>
    </w:p>
    <w:p w14:paraId="4ABFDE22" w14:textId="77777777" w:rsidR="003D2AF6" w:rsidRDefault="003D2AF6" w:rsidP="003D2AF6">
      <w:pPr>
        <w:suppressAutoHyphens/>
        <w:ind w:firstLine="709"/>
        <w:jc w:val="both"/>
        <w:rPr>
          <w:sz w:val="24"/>
          <w:szCs w:val="24"/>
          <w:highlight w:val="yellow"/>
        </w:rPr>
      </w:pPr>
    </w:p>
    <w:p w14:paraId="3DB9A275" w14:textId="77777777" w:rsidR="003D2AF6" w:rsidRDefault="003D2AF6" w:rsidP="003D2AF6">
      <w:pPr>
        <w:suppressAutoHyphens/>
        <w:ind w:firstLine="709"/>
        <w:jc w:val="both"/>
        <w:rPr>
          <w:sz w:val="24"/>
          <w:szCs w:val="24"/>
        </w:rPr>
      </w:pPr>
      <w:r w:rsidRPr="00E57640">
        <w:rPr>
          <w:sz w:val="24"/>
          <w:szCs w:val="24"/>
        </w:rPr>
        <w:t>Учебная практика проводится в образовательном учреждении в специально- оборудованных помещениях</w:t>
      </w:r>
      <w:r w:rsidR="009A26B8">
        <w:rPr>
          <w:sz w:val="24"/>
          <w:szCs w:val="24"/>
        </w:rPr>
        <w:t xml:space="preserve"> и на геодезическом полигоне. Руководителем практики назначается преподаватель </w:t>
      </w:r>
      <w:r w:rsidRPr="00E57640">
        <w:rPr>
          <w:sz w:val="24"/>
          <w:szCs w:val="24"/>
        </w:rPr>
        <w:t xml:space="preserve"> </w:t>
      </w:r>
      <w:r w:rsidR="009A26B8">
        <w:rPr>
          <w:sz w:val="24"/>
          <w:szCs w:val="24"/>
        </w:rPr>
        <w:t>обще</w:t>
      </w:r>
      <w:r w:rsidRPr="00E57640">
        <w:rPr>
          <w:sz w:val="24"/>
          <w:szCs w:val="24"/>
        </w:rPr>
        <w:t>профессионального цикла</w:t>
      </w:r>
      <w:r w:rsidR="001F7F32">
        <w:rPr>
          <w:sz w:val="24"/>
          <w:szCs w:val="24"/>
        </w:rPr>
        <w:t>.</w:t>
      </w:r>
    </w:p>
    <w:p w14:paraId="159A2FC2" w14:textId="77777777" w:rsidR="0094010A" w:rsidRDefault="0094010A" w:rsidP="003D2AF6">
      <w:pPr>
        <w:suppressAutoHyphens/>
        <w:ind w:firstLine="709"/>
        <w:jc w:val="both"/>
        <w:rPr>
          <w:sz w:val="24"/>
          <w:szCs w:val="24"/>
        </w:rPr>
      </w:pPr>
    </w:p>
    <w:p w14:paraId="5726E35E" w14:textId="77777777" w:rsidR="0094010A" w:rsidRDefault="0094010A" w:rsidP="003D2AF6">
      <w:pPr>
        <w:suppressAutoHyphens/>
        <w:ind w:firstLine="709"/>
        <w:jc w:val="both"/>
        <w:rPr>
          <w:sz w:val="24"/>
          <w:szCs w:val="24"/>
        </w:rPr>
      </w:pPr>
    </w:p>
    <w:p w14:paraId="09ED6857" w14:textId="77777777" w:rsidR="0094010A" w:rsidRDefault="0094010A" w:rsidP="003D2AF6">
      <w:pPr>
        <w:suppressAutoHyphens/>
        <w:ind w:firstLine="709"/>
        <w:jc w:val="both"/>
        <w:rPr>
          <w:sz w:val="24"/>
          <w:szCs w:val="24"/>
        </w:rPr>
      </w:pPr>
    </w:p>
    <w:p w14:paraId="73C88740" w14:textId="77777777" w:rsidR="0094010A" w:rsidRPr="00C77342" w:rsidRDefault="0094010A" w:rsidP="003D2AF6">
      <w:pPr>
        <w:suppressAutoHyphens/>
        <w:ind w:firstLine="709"/>
        <w:jc w:val="both"/>
        <w:rPr>
          <w:sz w:val="24"/>
          <w:szCs w:val="24"/>
        </w:rPr>
      </w:pPr>
    </w:p>
    <w:p w14:paraId="4D0732D6" w14:textId="77777777" w:rsidR="00287B39" w:rsidRPr="00C77342" w:rsidRDefault="004401DF" w:rsidP="00287B39">
      <w:pPr>
        <w:jc w:val="center"/>
        <w:rPr>
          <w:b/>
          <w:sz w:val="24"/>
          <w:szCs w:val="24"/>
        </w:rPr>
      </w:pPr>
      <w:r>
        <w:rPr>
          <w:rFonts w:ascii="Symbol" w:eastAsia="Symbol" w:hAnsi="Symbol" w:cs="Symbol"/>
          <w:sz w:val="24"/>
          <w:szCs w:val="24"/>
        </w:rPr>
        <w:lastRenderedPageBreak/>
        <w:t></w:t>
      </w:r>
      <w:r w:rsidR="00287B39" w:rsidRPr="00C77342">
        <w:rPr>
          <w:b/>
          <w:sz w:val="24"/>
          <w:szCs w:val="24"/>
        </w:rPr>
        <w:t xml:space="preserve">2. СТРУКТУРА И СОДЕРЖАНИЕ </w:t>
      </w:r>
      <w:r w:rsidR="00287B39" w:rsidRPr="00287B39">
        <w:rPr>
          <w:b/>
          <w:sz w:val="24"/>
          <w:szCs w:val="24"/>
        </w:rPr>
        <w:t>УЧЕБНОЙ ПРАКТИКИ</w:t>
      </w:r>
    </w:p>
    <w:p w14:paraId="28361762" w14:textId="77777777" w:rsidR="00287B39" w:rsidRPr="00C77342" w:rsidRDefault="00287B39" w:rsidP="00287B39">
      <w:pPr>
        <w:suppressAutoHyphens/>
        <w:ind w:firstLine="709"/>
        <w:rPr>
          <w:b/>
          <w:sz w:val="24"/>
          <w:szCs w:val="24"/>
        </w:rPr>
      </w:pPr>
    </w:p>
    <w:p w14:paraId="3E2BC3B3" w14:textId="77777777" w:rsidR="00287B39" w:rsidRPr="00C77342" w:rsidRDefault="00287B39" w:rsidP="00287B39">
      <w:pPr>
        <w:suppressAutoHyphens/>
        <w:ind w:firstLine="709"/>
        <w:rPr>
          <w:b/>
          <w:sz w:val="24"/>
          <w:szCs w:val="24"/>
        </w:rPr>
      </w:pPr>
      <w:r w:rsidRPr="00C77342">
        <w:rPr>
          <w:b/>
          <w:sz w:val="24"/>
          <w:szCs w:val="24"/>
        </w:rPr>
        <w:t xml:space="preserve">2.1. Тематический план и содержание </w:t>
      </w:r>
      <w:r w:rsidRPr="00287B39">
        <w:rPr>
          <w:b/>
          <w:sz w:val="24"/>
          <w:szCs w:val="24"/>
        </w:rPr>
        <w:t>учебной практики</w:t>
      </w:r>
    </w:p>
    <w:p w14:paraId="2FFF6D3D" w14:textId="77777777" w:rsidR="00287B39" w:rsidRPr="00C77342" w:rsidRDefault="00287B39" w:rsidP="00287B39">
      <w:pPr>
        <w:suppressAutoHyphens/>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6034"/>
        <w:gridCol w:w="933"/>
      </w:tblGrid>
      <w:tr w:rsidR="00287B39" w:rsidRPr="00C77342" w14:paraId="3212EA7C" w14:textId="77777777" w:rsidTr="00865EC3">
        <w:tc>
          <w:tcPr>
            <w:tcW w:w="3454" w:type="dxa"/>
            <w:shd w:val="clear" w:color="auto" w:fill="auto"/>
            <w:vAlign w:val="center"/>
          </w:tcPr>
          <w:p w14:paraId="750E9460" w14:textId="77777777" w:rsidR="00085233" w:rsidRDefault="00287B39" w:rsidP="00865EC3">
            <w:pPr>
              <w:pStyle w:val="TableParagraph"/>
              <w:ind w:left="0"/>
              <w:jc w:val="center"/>
              <w:rPr>
                <w:b/>
                <w:sz w:val="24"/>
                <w:szCs w:val="24"/>
              </w:rPr>
            </w:pPr>
            <w:r w:rsidRPr="00C77342">
              <w:rPr>
                <w:b/>
                <w:sz w:val="24"/>
                <w:szCs w:val="24"/>
              </w:rPr>
              <w:t>Наименование разделов и</w:t>
            </w:r>
            <w:r w:rsidR="00865EC3">
              <w:rPr>
                <w:b/>
                <w:sz w:val="24"/>
                <w:szCs w:val="24"/>
              </w:rPr>
              <w:t xml:space="preserve"> тем учебной практики</w:t>
            </w:r>
          </w:p>
          <w:p w14:paraId="4B5F1133" w14:textId="77777777" w:rsidR="00287B39" w:rsidRPr="00C77342" w:rsidRDefault="00287B39" w:rsidP="00865EC3">
            <w:pPr>
              <w:pStyle w:val="TableParagraph"/>
              <w:ind w:left="0"/>
              <w:jc w:val="center"/>
              <w:rPr>
                <w:b/>
                <w:sz w:val="24"/>
                <w:szCs w:val="24"/>
              </w:rPr>
            </w:pPr>
          </w:p>
        </w:tc>
        <w:tc>
          <w:tcPr>
            <w:tcW w:w="6034" w:type="dxa"/>
            <w:shd w:val="clear" w:color="auto" w:fill="auto"/>
            <w:vAlign w:val="center"/>
          </w:tcPr>
          <w:p w14:paraId="1923A1C7" w14:textId="77777777" w:rsidR="00287B39" w:rsidRPr="00C77342" w:rsidRDefault="00287B39" w:rsidP="009F7097">
            <w:pPr>
              <w:pStyle w:val="TableParagraph"/>
              <w:ind w:left="0"/>
              <w:jc w:val="center"/>
              <w:rPr>
                <w:b/>
                <w:sz w:val="24"/>
                <w:szCs w:val="24"/>
              </w:rPr>
            </w:pPr>
            <w:r w:rsidRPr="00C77342">
              <w:rPr>
                <w:b/>
                <w:sz w:val="24"/>
                <w:szCs w:val="24"/>
              </w:rPr>
              <w:t>Виды</w:t>
            </w:r>
            <w:r w:rsidRPr="00C77342">
              <w:rPr>
                <w:b/>
                <w:spacing w:val="-2"/>
                <w:sz w:val="24"/>
                <w:szCs w:val="24"/>
              </w:rPr>
              <w:t xml:space="preserve"> </w:t>
            </w:r>
            <w:r w:rsidRPr="00C77342">
              <w:rPr>
                <w:b/>
                <w:sz w:val="24"/>
                <w:szCs w:val="24"/>
              </w:rPr>
              <w:t>работ</w:t>
            </w:r>
          </w:p>
        </w:tc>
        <w:tc>
          <w:tcPr>
            <w:tcW w:w="933" w:type="dxa"/>
            <w:shd w:val="clear" w:color="auto" w:fill="auto"/>
            <w:vAlign w:val="center"/>
          </w:tcPr>
          <w:p w14:paraId="07021761" w14:textId="77777777" w:rsidR="00287B39" w:rsidRPr="00C77342" w:rsidRDefault="00287B39" w:rsidP="009F7097">
            <w:pPr>
              <w:pStyle w:val="TableParagraph"/>
              <w:ind w:left="0"/>
              <w:jc w:val="center"/>
              <w:rPr>
                <w:b/>
                <w:spacing w:val="-58"/>
                <w:sz w:val="24"/>
                <w:szCs w:val="24"/>
              </w:rPr>
            </w:pPr>
            <w:r w:rsidRPr="00C77342">
              <w:rPr>
                <w:b/>
                <w:sz w:val="24"/>
                <w:szCs w:val="24"/>
              </w:rPr>
              <w:t>Объем</w:t>
            </w:r>
          </w:p>
          <w:p w14:paraId="76478DAC" w14:textId="77777777" w:rsidR="00287B39" w:rsidRPr="00C77342" w:rsidRDefault="00287B39" w:rsidP="009F7097">
            <w:pPr>
              <w:pStyle w:val="TableParagraph"/>
              <w:ind w:left="0"/>
              <w:jc w:val="center"/>
              <w:rPr>
                <w:b/>
                <w:sz w:val="24"/>
                <w:szCs w:val="24"/>
              </w:rPr>
            </w:pPr>
            <w:r w:rsidRPr="00C77342">
              <w:rPr>
                <w:b/>
                <w:sz w:val="24"/>
                <w:szCs w:val="24"/>
              </w:rPr>
              <w:t>часов</w:t>
            </w:r>
          </w:p>
        </w:tc>
      </w:tr>
      <w:tr w:rsidR="00287B39" w:rsidRPr="00C77342" w14:paraId="74330A1C" w14:textId="77777777" w:rsidTr="000944FA">
        <w:tc>
          <w:tcPr>
            <w:tcW w:w="3454" w:type="dxa"/>
            <w:shd w:val="clear" w:color="auto" w:fill="auto"/>
          </w:tcPr>
          <w:p w14:paraId="1ABA5936" w14:textId="77777777" w:rsidR="0094010A" w:rsidRPr="0094010A" w:rsidRDefault="00287B39" w:rsidP="0094010A">
            <w:pPr>
              <w:rPr>
                <w:sz w:val="24"/>
                <w:szCs w:val="24"/>
              </w:rPr>
            </w:pPr>
            <w:r w:rsidRPr="000944FA">
              <w:rPr>
                <w:b/>
                <w:sz w:val="24"/>
                <w:szCs w:val="24"/>
              </w:rPr>
              <w:t xml:space="preserve">Тема 1. </w:t>
            </w:r>
            <w:r w:rsidR="00146883">
              <w:rPr>
                <w:sz w:val="24"/>
                <w:szCs w:val="24"/>
              </w:rPr>
              <w:t>Организационные работы. П</w:t>
            </w:r>
            <w:r w:rsidR="0094010A" w:rsidRPr="0094010A">
              <w:rPr>
                <w:sz w:val="24"/>
                <w:szCs w:val="24"/>
              </w:rPr>
              <w:t>оверка теодолитов.</w:t>
            </w:r>
          </w:p>
          <w:p w14:paraId="79FD2F00" w14:textId="77777777" w:rsidR="00287B39" w:rsidRPr="000326F7" w:rsidRDefault="00287B39" w:rsidP="009F7097">
            <w:pPr>
              <w:pStyle w:val="TableParagraph"/>
              <w:ind w:left="0"/>
              <w:rPr>
                <w:sz w:val="24"/>
                <w:szCs w:val="24"/>
              </w:rPr>
            </w:pPr>
          </w:p>
          <w:p w14:paraId="010110A9" w14:textId="77777777" w:rsidR="000944FA" w:rsidRPr="00C77342" w:rsidRDefault="000944FA" w:rsidP="009F7097">
            <w:pPr>
              <w:pStyle w:val="TableParagraph"/>
              <w:ind w:left="0"/>
              <w:rPr>
                <w:b/>
                <w:sz w:val="24"/>
                <w:szCs w:val="24"/>
                <w:highlight w:val="yellow"/>
              </w:rPr>
            </w:pPr>
          </w:p>
        </w:tc>
        <w:tc>
          <w:tcPr>
            <w:tcW w:w="6034" w:type="dxa"/>
            <w:shd w:val="clear" w:color="auto" w:fill="auto"/>
          </w:tcPr>
          <w:p w14:paraId="20E8C809" w14:textId="77777777" w:rsidR="00287B39" w:rsidRPr="00E83015" w:rsidRDefault="007B11EE" w:rsidP="009F7097">
            <w:pPr>
              <w:pStyle w:val="TableParagraph"/>
              <w:tabs>
                <w:tab w:val="left" w:pos="816"/>
              </w:tabs>
              <w:ind w:left="0"/>
              <w:rPr>
                <w:sz w:val="24"/>
                <w:szCs w:val="24"/>
              </w:rPr>
            </w:pPr>
            <w:r w:rsidRPr="004C5EF0">
              <w:rPr>
                <w:sz w:val="24"/>
                <w:szCs w:val="24"/>
              </w:rPr>
              <w:t>Общий инструктаж по проведению практики. Инструктаж техники безопасности. Распределение студентов на бригады. Выдача теодолитов и закрепление их за бригадами. Ознакомление студентов с учебным полигоном и с точками планового и высотного обоснования геодезических работ. Основные поверки теодолита. Пробное измерение горизонтальных углов, магнитных азимутов и ведение угломерного журнала. Пробное измерение вертикальных углов и определение места нуля вертикального круга.</w:t>
            </w:r>
            <w:r w:rsidR="000E34BA">
              <w:rPr>
                <w:sz w:val="24"/>
                <w:szCs w:val="24"/>
              </w:rPr>
              <w:t xml:space="preserve"> </w:t>
            </w:r>
          </w:p>
        </w:tc>
        <w:tc>
          <w:tcPr>
            <w:tcW w:w="933" w:type="dxa"/>
            <w:shd w:val="clear" w:color="auto" w:fill="auto"/>
            <w:vAlign w:val="center"/>
          </w:tcPr>
          <w:p w14:paraId="1D4ED44B" w14:textId="77777777" w:rsidR="00287B39" w:rsidRPr="00C77342" w:rsidRDefault="007B11EE" w:rsidP="009F7097">
            <w:pPr>
              <w:pStyle w:val="TableParagraph"/>
              <w:ind w:left="0"/>
              <w:jc w:val="center"/>
              <w:rPr>
                <w:b/>
                <w:sz w:val="24"/>
                <w:szCs w:val="24"/>
                <w:highlight w:val="yellow"/>
              </w:rPr>
            </w:pPr>
            <w:r>
              <w:rPr>
                <w:b/>
                <w:sz w:val="24"/>
                <w:szCs w:val="24"/>
              </w:rPr>
              <w:t>6</w:t>
            </w:r>
          </w:p>
        </w:tc>
      </w:tr>
      <w:tr w:rsidR="00287B39" w:rsidRPr="00C77342" w14:paraId="42B4F618" w14:textId="77777777" w:rsidTr="000944FA">
        <w:tc>
          <w:tcPr>
            <w:tcW w:w="3454" w:type="dxa"/>
            <w:shd w:val="clear" w:color="auto" w:fill="auto"/>
          </w:tcPr>
          <w:p w14:paraId="6517D9F4" w14:textId="77777777" w:rsidR="0094010A" w:rsidRPr="0094010A" w:rsidRDefault="00287B39" w:rsidP="0094010A">
            <w:pPr>
              <w:rPr>
                <w:sz w:val="24"/>
                <w:szCs w:val="24"/>
              </w:rPr>
            </w:pPr>
            <w:r w:rsidRPr="000944FA">
              <w:rPr>
                <w:b/>
                <w:sz w:val="24"/>
                <w:szCs w:val="24"/>
              </w:rPr>
              <w:t>Тема 2</w:t>
            </w:r>
            <w:r w:rsidRPr="0094010A">
              <w:rPr>
                <w:sz w:val="24"/>
                <w:szCs w:val="24"/>
              </w:rPr>
              <w:t>.</w:t>
            </w:r>
            <w:r w:rsidR="0094010A" w:rsidRPr="0094010A">
              <w:rPr>
                <w:sz w:val="24"/>
                <w:szCs w:val="24"/>
              </w:rPr>
              <w:t xml:space="preserve"> Теодолитные работы.</w:t>
            </w:r>
          </w:p>
          <w:p w14:paraId="5F115EF3" w14:textId="77777777" w:rsidR="00287B39" w:rsidRPr="00C77342" w:rsidRDefault="000944FA" w:rsidP="0094010A">
            <w:pPr>
              <w:pStyle w:val="TableParagraph"/>
              <w:ind w:left="0"/>
              <w:rPr>
                <w:b/>
                <w:sz w:val="24"/>
                <w:szCs w:val="24"/>
                <w:highlight w:val="yellow"/>
              </w:rPr>
            </w:pPr>
            <w:r>
              <w:rPr>
                <w:b/>
                <w:sz w:val="24"/>
                <w:szCs w:val="24"/>
              </w:rPr>
              <w:t xml:space="preserve"> </w:t>
            </w:r>
          </w:p>
        </w:tc>
        <w:tc>
          <w:tcPr>
            <w:tcW w:w="6034" w:type="dxa"/>
            <w:shd w:val="clear" w:color="auto" w:fill="auto"/>
          </w:tcPr>
          <w:p w14:paraId="38746D0A" w14:textId="77777777" w:rsidR="007120E2" w:rsidRPr="004C5EF0" w:rsidRDefault="007120E2" w:rsidP="007120E2">
            <w:pPr>
              <w:rPr>
                <w:sz w:val="24"/>
                <w:szCs w:val="24"/>
              </w:rPr>
            </w:pPr>
            <w:r w:rsidRPr="00F96772">
              <w:rPr>
                <w:sz w:val="24"/>
                <w:szCs w:val="24"/>
              </w:rPr>
              <w:t xml:space="preserve">Показать студентам границы строительной площадки на местности. Выбрать на ней точки планового обоснования и закрепить их на местности. Произвести измерение горизонтальных углов, углов наклона, длины линий, магнитный азимут начальной линии (все измерения заносятся в полевые журналы). Определить невязку измеренных горизонтальных углов полигона и сравнить ее с допустимой. Вычислить горизонтальное </w:t>
            </w:r>
            <w:proofErr w:type="spellStart"/>
            <w:r w:rsidRPr="00F96772">
              <w:rPr>
                <w:sz w:val="24"/>
                <w:szCs w:val="24"/>
              </w:rPr>
              <w:t>проложение</w:t>
            </w:r>
            <w:proofErr w:type="spellEnd"/>
            <w:r w:rsidRPr="00F96772">
              <w:rPr>
                <w:sz w:val="24"/>
                <w:szCs w:val="24"/>
              </w:rPr>
              <w:t xml:space="preserve"> линий.</w:t>
            </w:r>
            <w:r w:rsidRPr="004C5EF0">
              <w:rPr>
                <w:sz w:val="24"/>
                <w:szCs w:val="24"/>
              </w:rPr>
              <w:t xml:space="preserve"> Обработка полевых углов</w:t>
            </w:r>
            <w:r>
              <w:rPr>
                <w:sz w:val="24"/>
                <w:szCs w:val="24"/>
              </w:rPr>
              <w:t xml:space="preserve">ых и линейных измерений на </w:t>
            </w:r>
            <w:r w:rsidRPr="004C5EF0">
              <w:rPr>
                <w:sz w:val="24"/>
                <w:szCs w:val="24"/>
              </w:rPr>
              <w:t>площадке. Поверка угломерного журнала. Вычисление координат точек теодолитного хода. Построение по координатам плана теодо</w:t>
            </w:r>
            <w:r>
              <w:rPr>
                <w:sz w:val="24"/>
                <w:szCs w:val="24"/>
              </w:rPr>
              <w:t>литного хода в масштабе 1:500</w:t>
            </w:r>
            <w:r w:rsidRPr="004C5EF0">
              <w:rPr>
                <w:sz w:val="24"/>
                <w:szCs w:val="24"/>
              </w:rPr>
              <w:t>.</w:t>
            </w:r>
          </w:p>
          <w:p w14:paraId="6587ED86" w14:textId="77777777" w:rsidR="00287B39" w:rsidRPr="00C47A6C" w:rsidRDefault="007120E2" w:rsidP="007120E2">
            <w:pPr>
              <w:pStyle w:val="TableParagraph"/>
              <w:tabs>
                <w:tab w:val="left" w:pos="816"/>
              </w:tabs>
              <w:ind w:left="0"/>
              <w:rPr>
                <w:sz w:val="24"/>
                <w:szCs w:val="24"/>
              </w:rPr>
            </w:pPr>
            <w:r w:rsidRPr="004C5EF0">
              <w:rPr>
                <w:sz w:val="24"/>
                <w:szCs w:val="24"/>
              </w:rPr>
              <w:t>По оконча</w:t>
            </w:r>
            <w:r w:rsidR="00E44F0D">
              <w:rPr>
                <w:sz w:val="24"/>
                <w:szCs w:val="24"/>
              </w:rPr>
              <w:t>нии работ 2-го и 4</w:t>
            </w:r>
            <w:r>
              <w:rPr>
                <w:sz w:val="24"/>
                <w:szCs w:val="24"/>
              </w:rPr>
              <w:t xml:space="preserve">-го </w:t>
            </w:r>
            <w:r w:rsidRPr="004C5EF0">
              <w:rPr>
                <w:sz w:val="24"/>
                <w:szCs w:val="24"/>
              </w:rPr>
              <w:t xml:space="preserve">дней практики бригады предоставляют: поверки теодолита; журнал измерения горизонтальных и вертикальных углов, магнитных азимутов и линий теодолитного хода; расчеты по определению места нуля вертикального круга; ведомость вычисления горизонтальных </w:t>
            </w:r>
            <w:proofErr w:type="spellStart"/>
            <w:r w:rsidRPr="004C5EF0">
              <w:rPr>
                <w:sz w:val="24"/>
                <w:szCs w:val="24"/>
              </w:rPr>
              <w:t>проложений</w:t>
            </w:r>
            <w:proofErr w:type="spellEnd"/>
            <w:r w:rsidRPr="004C5EF0">
              <w:rPr>
                <w:sz w:val="24"/>
                <w:szCs w:val="24"/>
              </w:rPr>
              <w:t>; план теодолитного хода.</w:t>
            </w:r>
            <w:r>
              <w:rPr>
                <w:sz w:val="24"/>
                <w:szCs w:val="24"/>
              </w:rPr>
              <w:t xml:space="preserve"> </w:t>
            </w:r>
          </w:p>
        </w:tc>
        <w:tc>
          <w:tcPr>
            <w:tcW w:w="933" w:type="dxa"/>
            <w:shd w:val="clear" w:color="auto" w:fill="auto"/>
            <w:vAlign w:val="center"/>
          </w:tcPr>
          <w:p w14:paraId="2AB0262A" w14:textId="77777777" w:rsidR="00287B39" w:rsidRPr="00C77342" w:rsidRDefault="007B11EE" w:rsidP="009F7097">
            <w:pPr>
              <w:pStyle w:val="TableParagraph"/>
              <w:ind w:left="0"/>
              <w:jc w:val="center"/>
              <w:rPr>
                <w:b/>
                <w:sz w:val="24"/>
                <w:szCs w:val="24"/>
                <w:highlight w:val="yellow"/>
              </w:rPr>
            </w:pPr>
            <w:r>
              <w:rPr>
                <w:b/>
                <w:sz w:val="24"/>
                <w:szCs w:val="24"/>
              </w:rPr>
              <w:t>1</w:t>
            </w:r>
            <w:r w:rsidR="00E44F0D">
              <w:rPr>
                <w:b/>
                <w:sz w:val="24"/>
                <w:szCs w:val="24"/>
              </w:rPr>
              <w:t>8</w:t>
            </w:r>
          </w:p>
        </w:tc>
      </w:tr>
      <w:tr w:rsidR="00287B39" w:rsidRPr="00C77342" w14:paraId="71BFDA61" w14:textId="77777777" w:rsidTr="000944FA">
        <w:tc>
          <w:tcPr>
            <w:tcW w:w="3454" w:type="dxa"/>
            <w:shd w:val="clear" w:color="auto" w:fill="auto"/>
          </w:tcPr>
          <w:p w14:paraId="3351D295" w14:textId="77777777" w:rsidR="0094010A" w:rsidRPr="00160B52" w:rsidRDefault="00287B39" w:rsidP="0094010A">
            <w:pPr>
              <w:rPr>
                <w:b/>
                <w:sz w:val="24"/>
                <w:szCs w:val="24"/>
              </w:rPr>
            </w:pPr>
            <w:r w:rsidRPr="000944FA">
              <w:rPr>
                <w:b/>
                <w:sz w:val="24"/>
                <w:szCs w:val="24"/>
              </w:rPr>
              <w:t xml:space="preserve">Тема 3. </w:t>
            </w:r>
            <w:r w:rsidR="0094010A" w:rsidRPr="0094010A">
              <w:rPr>
                <w:sz w:val="24"/>
                <w:szCs w:val="24"/>
              </w:rPr>
              <w:t>Нивелирные работы.</w:t>
            </w:r>
          </w:p>
          <w:p w14:paraId="65086C21" w14:textId="77777777" w:rsidR="00287B39" w:rsidRPr="000944FA" w:rsidRDefault="0094010A" w:rsidP="0094010A">
            <w:pPr>
              <w:pStyle w:val="TableParagraph"/>
              <w:ind w:left="0"/>
              <w:rPr>
                <w:b/>
                <w:sz w:val="24"/>
                <w:szCs w:val="24"/>
              </w:rPr>
            </w:pPr>
            <w:r>
              <w:rPr>
                <w:sz w:val="24"/>
                <w:szCs w:val="24"/>
              </w:rPr>
              <w:t xml:space="preserve"> </w:t>
            </w:r>
            <w:r w:rsidR="000944FA">
              <w:rPr>
                <w:b/>
                <w:sz w:val="24"/>
                <w:szCs w:val="24"/>
              </w:rPr>
              <w:t xml:space="preserve"> </w:t>
            </w:r>
          </w:p>
        </w:tc>
        <w:tc>
          <w:tcPr>
            <w:tcW w:w="6034" w:type="dxa"/>
            <w:shd w:val="clear" w:color="auto" w:fill="auto"/>
          </w:tcPr>
          <w:p w14:paraId="0F290B34" w14:textId="77777777" w:rsidR="007120E2" w:rsidRPr="004C5EF0" w:rsidRDefault="007120E2" w:rsidP="007120E2">
            <w:pPr>
              <w:rPr>
                <w:sz w:val="24"/>
                <w:szCs w:val="24"/>
              </w:rPr>
            </w:pPr>
            <w:r w:rsidRPr="004C5EF0">
              <w:rPr>
                <w:sz w:val="24"/>
                <w:szCs w:val="24"/>
              </w:rPr>
              <w:t>Выдача студентам нивелиров и закрепление их за бригадами. Основные поверки нивелиров. Пробное измерение превышений по черной и красной стороне рейки и двух горизонтах инструмента. Вычисление абсолютных отметок точек через превышение и горизонт инструмента. Нивелирование точек строительного участка в виде замкнутого нивелирного хода. Определение невязки нивелирного хода и сравнение ее с допустимой. Вычисление высот точек строительного участка. Оформление полевого нивелирного журнала измерений.</w:t>
            </w:r>
            <w:r>
              <w:rPr>
                <w:sz w:val="24"/>
                <w:szCs w:val="24"/>
              </w:rPr>
              <w:t xml:space="preserve"> </w:t>
            </w:r>
            <w:r w:rsidRPr="004C5EF0">
              <w:rPr>
                <w:sz w:val="24"/>
                <w:szCs w:val="24"/>
              </w:rPr>
              <w:t xml:space="preserve">Разбивка на пикеты подъездной дороги к строительной площадке (длину трассы устанавливает руководитель практики). </w:t>
            </w:r>
            <w:r w:rsidRPr="004C5EF0">
              <w:rPr>
                <w:sz w:val="24"/>
                <w:szCs w:val="24"/>
              </w:rPr>
              <w:lastRenderedPageBreak/>
              <w:t>Зарисовка пикетажного журнала и разбивка кривых. Нивелирование трассы по пикетам в прямом и обратном ходе. Вычисление невязки в нивелирном ходе. Разбивка и нивелирование поперечников.</w:t>
            </w:r>
          </w:p>
          <w:p w14:paraId="349F7BDE" w14:textId="77777777" w:rsidR="007120E2" w:rsidRPr="004C5EF0" w:rsidRDefault="007120E2" w:rsidP="007120E2">
            <w:pPr>
              <w:rPr>
                <w:sz w:val="24"/>
                <w:szCs w:val="24"/>
              </w:rPr>
            </w:pPr>
            <w:r w:rsidRPr="004C5EF0">
              <w:rPr>
                <w:sz w:val="24"/>
                <w:szCs w:val="24"/>
              </w:rPr>
              <w:t>Обработка полевых материалов по нивелированию на стройплощадке. Уравновешивание нивелирного хода по трассе и вычисление отметок связующих и промежуточных точек. Построение продольного профиля по трассе (масштабы горизонтальный и вертикальный устанавливает руководитель практики). Построение поперечного профиля. Проектирование по профилю красной линии с нулевым балансом земляных работ. Вычисление уклонов, красных, рабочих и синих отметок.</w:t>
            </w:r>
          </w:p>
          <w:p w14:paraId="655FD368" w14:textId="77777777" w:rsidR="00287B39" w:rsidRPr="00C77342" w:rsidRDefault="00E44F0D" w:rsidP="007120E2">
            <w:pPr>
              <w:pStyle w:val="TableParagraph"/>
              <w:ind w:left="0"/>
              <w:rPr>
                <w:sz w:val="24"/>
                <w:szCs w:val="24"/>
                <w:highlight w:val="yellow"/>
              </w:rPr>
            </w:pPr>
            <w:r>
              <w:rPr>
                <w:sz w:val="24"/>
                <w:szCs w:val="24"/>
              </w:rPr>
              <w:t>По окончании работ 5</w:t>
            </w:r>
            <w:r w:rsidR="007120E2">
              <w:rPr>
                <w:sz w:val="24"/>
                <w:szCs w:val="24"/>
              </w:rPr>
              <w:t>-го</w:t>
            </w:r>
            <w:r>
              <w:rPr>
                <w:sz w:val="24"/>
                <w:szCs w:val="24"/>
              </w:rPr>
              <w:t xml:space="preserve"> и 7</w:t>
            </w:r>
            <w:r w:rsidR="007120E2">
              <w:rPr>
                <w:sz w:val="24"/>
                <w:szCs w:val="24"/>
              </w:rPr>
              <w:t>-го дней</w:t>
            </w:r>
            <w:r w:rsidR="007120E2" w:rsidRPr="004C5EF0">
              <w:rPr>
                <w:sz w:val="24"/>
                <w:szCs w:val="24"/>
              </w:rPr>
              <w:t xml:space="preserve"> практики бригады предоставляют: поверки нивелира; журнал нивелирования; схему уравновешивания нивелирного хода по точкам высотного геодезического обоснования на стройплощадке; пикетажный журнал по трассе подъездного пути; детальную разбивку круговых кривых по координатам от тангенсов; продольный и поперечный профили подъездного пути; расчетную часть к продольному профилю.</w:t>
            </w:r>
            <w:r w:rsidR="007120E2">
              <w:rPr>
                <w:sz w:val="24"/>
                <w:szCs w:val="24"/>
              </w:rPr>
              <w:t xml:space="preserve"> </w:t>
            </w:r>
          </w:p>
        </w:tc>
        <w:tc>
          <w:tcPr>
            <w:tcW w:w="933" w:type="dxa"/>
            <w:shd w:val="clear" w:color="auto" w:fill="auto"/>
            <w:vAlign w:val="center"/>
          </w:tcPr>
          <w:p w14:paraId="283E1BDE" w14:textId="77777777" w:rsidR="00287B39" w:rsidRPr="00C77342" w:rsidRDefault="007B11EE" w:rsidP="009F7097">
            <w:pPr>
              <w:pStyle w:val="TableParagraph"/>
              <w:ind w:left="0"/>
              <w:jc w:val="center"/>
              <w:rPr>
                <w:b/>
                <w:sz w:val="24"/>
                <w:szCs w:val="24"/>
                <w:highlight w:val="yellow"/>
              </w:rPr>
            </w:pPr>
            <w:r>
              <w:rPr>
                <w:b/>
                <w:sz w:val="24"/>
                <w:szCs w:val="24"/>
              </w:rPr>
              <w:lastRenderedPageBreak/>
              <w:t>1</w:t>
            </w:r>
            <w:r w:rsidR="00E44F0D">
              <w:rPr>
                <w:b/>
                <w:sz w:val="24"/>
                <w:szCs w:val="24"/>
              </w:rPr>
              <w:t>8</w:t>
            </w:r>
          </w:p>
        </w:tc>
      </w:tr>
      <w:tr w:rsidR="00287B39" w:rsidRPr="00C77342" w14:paraId="2BD848CA" w14:textId="77777777" w:rsidTr="000944FA">
        <w:tc>
          <w:tcPr>
            <w:tcW w:w="3454" w:type="dxa"/>
            <w:shd w:val="clear" w:color="auto" w:fill="auto"/>
          </w:tcPr>
          <w:p w14:paraId="6829A70F" w14:textId="77777777" w:rsidR="00287B39" w:rsidRPr="00C77342" w:rsidRDefault="00287B39" w:rsidP="0094010A">
            <w:pPr>
              <w:pStyle w:val="TableParagraph"/>
              <w:ind w:left="0"/>
              <w:rPr>
                <w:b/>
                <w:sz w:val="24"/>
                <w:szCs w:val="24"/>
                <w:highlight w:val="yellow"/>
              </w:rPr>
            </w:pPr>
            <w:r w:rsidRPr="008F62EE">
              <w:rPr>
                <w:b/>
                <w:sz w:val="24"/>
                <w:szCs w:val="24"/>
              </w:rPr>
              <w:t xml:space="preserve">Тема 4. </w:t>
            </w:r>
            <w:r w:rsidR="0094010A" w:rsidRPr="0094010A">
              <w:rPr>
                <w:sz w:val="24"/>
                <w:szCs w:val="24"/>
              </w:rPr>
              <w:t>Составление плана в горизонталях и картограммы земляных работ</w:t>
            </w:r>
            <w:r w:rsidR="0094010A">
              <w:rPr>
                <w:sz w:val="24"/>
                <w:szCs w:val="24"/>
              </w:rPr>
              <w:t>.</w:t>
            </w:r>
            <w:r w:rsidR="008F62EE">
              <w:rPr>
                <w:b/>
                <w:sz w:val="24"/>
                <w:szCs w:val="24"/>
              </w:rPr>
              <w:t xml:space="preserve"> </w:t>
            </w:r>
            <w:r w:rsidR="0094010A">
              <w:rPr>
                <w:sz w:val="24"/>
                <w:szCs w:val="24"/>
              </w:rPr>
              <w:t xml:space="preserve"> </w:t>
            </w:r>
          </w:p>
        </w:tc>
        <w:tc>
          <w:tcPr>
            <w:tcW w:w="6034" w:type="dxa"/>
            <w:shd w:val="clear" w:color="auto" w:fill="auto"/>
          </w:tcPr>
          <w:p w14:paraId="20FAD2FA" w14:textId="77777777" w:rsidR="007120E2" w:rsidRPr="004C5EF0" w:rsidRDefault="007120E2" w:rsidP="007120E2">
            <w:pPr>
              <w:rPr>
                <w:sz w:val="24"/>
                <w:szCs w:val="24"/>
              </w:rPr>
            </w:pPr>
            <w:r w:rsidRPr="004C5EF0">
              <w:rPr>
                <w:sz w:val="24"/>
                <w:szCs w:val="24"/>
              </w:rPr>
              <w:t xml:space="preserve">Вертикальная привязка проекта здания. Проектирование вертикальной планировки земли под горизонтальную площадку с нулевым балансом земляных работ. Составление картограммы земляных работ. Подсчет объемов земляных работ. </w:t>
            </w:r>
            <w:r>
              <w:rPr>
                <w:sz w:val="24"/>
                <w:szCs w:val="24"/>
              </w:rPr>
              <w:t xml:space="preserve"> </w:t>
            </w:r>
          </w:p>
          <w:p w14:paraId="517C8335" w14:textId="77777777" w:rsidR="00287B39" w:rsidRPr="00C77342" w:rsidRDefault="00E44F0D" w:rsidP="007120E2">
            <w:pPr>
              <w:pStyle w:val="TableParagraph"/>
              <w:tabs>
                <w:tab w:val="left" w:pos="816"/>
              </w:tabs>
              <w:ind w:left="0"/>
              <w:rPr>
                <w:sz w:val="24"/>
                <w:szCs w:val="24"/>
                <w:highlight w:val="yellow"/>
              </w:rPr>
            </w:pPr>
            <w:r>
              <w:rPr>
                <w:sz w:val="24"/>
                <w:szCs w:val="24"/>
              </w:rPr>
              <w:t>По окончании работ 10</w:t>
            </w:r>
            <w:r w:rsidR="007120E2" w:rsidRPr="004C5EF0">
              <w:rPr>
                <w:sz w:val="24"/>
                <w:szCs w:val="24"/>
              </w:rPr>
              <w:t>-го дня практики бригады предоставляют: план в горизонталях и вертикальную привязку здания к местности с расчетами; картограмму земляных работ; таблицу подсчетов объемов земляных работ с определением допустимого расхождения между насыпью и выемкой.</w:t>
            </w:r>
            <w:r w:rsidR="007120E2">
              <w:rPr>
                <w:sz w:val="24"/>
                <w:szCs w:val="24"/>
              </w:rPr>
              <w:t xml:space="preserve"> </w:t>
            </w:r>
            <w:r w:rsidR="00C47A6C">
              <w:rPr>
                <w:sz w:val="24"/>
                <w:szCs w:val="24"/>
              </w:rPr>
              <w:t xml:space="preserve"> </w:t>
            </w:r>
          </w:p>
        </w:tc>
        <w:tc>
          <w:tcPr>
            <w:tcW w:w="933" w:type="dxa"/>
            <w:shd w:val="clear" w:color="auto" w:fill="auto"/>
            <w:vAlign w:val="center"/>
          </w:tcPr>
          <w:p w14:paraId="30C25F8C" w14:textId="77777777" w:rsidR="00287B39" w:rsidRPr="00C77342" w:rsidRDefault="007B11EE" w:rsidP="009F7097">
            <w:pPr>
              <w:pStyle w:val="TableParagraph"/>
              <w:ind w:left="0"/>
              <w:jc w:val="center"/>
              <w:rPr>
                <w:b/>
                <w:sz w:val="24"/>
                <w:szCs w:val="24"/>
                <w:highlight w:val="yellow"/>
              </w:rPr>
            </w:pPr>
            <w:r>
              <w:rPr>
                <w:b/>
                <w:sz w:val="24"/>
                <w:szCs w:val="24"/>
              </w:rPr>
              <w:t>1</w:t>
            </w:r>
            <w:r w:rsidR="00E44F0D">
              <w:rPr>
                <w:b/>
                <w:sz w:val="24"/>
                <w:szCs w:val="24"/>
              </w:rPr>
              <w:t>8</w:t>
            </w:r>
          </w:p>
        </w:tc>
      </w:tr>
      <w:tr w:rsidR="00287B39" w:rsidRPr="00C77342" w14:paraId="1C389757" w14:textId="77777777" w:rsidTr="000944FA">
        <w:tc>
          <w:tcPr>
            <w:tcW w:w="3454" w:type="dxa"/>
            <w:shd w:val="clear" w:color="auto" w:fill="auto"/>
          </w:tcPr>
          <w:p w14:paraId="236D3970" w14:textId="77777777" w:rsidR="00287B39" w:rsidRPr="00C77342" w:rsidRDefault="008F62EE" w:rsidP="0094010A">
            <w:pPr>
              <w:pStyle w:val="TableParagraph"/>
              <w:ind w:left="0"/>
              <w:rPr>
                <w:b/>
                <w:sz w:val="24"/>
                <w:szCs w:val="24"/>
                <w:highlight w:val="yellow"/>
              </w:rPr>
            </w:pPr>
            <w:r>
              <w:rPr>
                <w:b/>
                <w:sz w:val="24"/>
                <w:szCs w:val="24"/>
              </w:rPr>
              <w:t>Тема</w:t>
            </w:r>
            <w:r w:rsidR="007120E2">
              <w:rPr>
                <w:b/>
                <w:sz w:val="24"/>
                <w:szCs w:val="24"/>
              </w:rPr>
              <w:t xml:space="preserve"> </w:t>
            </w:r>
            <w:r w:rsidR="00287B39" w:rsidRPr="008F62EE">
              <w:rPr>
                <w:b/>
                <w:sz w:val="24"/>
                <w:szCs w:val="24"/>
              </w:rPr>
              <w:t>5.</w:t>
            </w:r>
            <w:r>
              <w:rPr>
                <w:b/>
                <w:sz w:val="24"/>
                <w:szCs w:val="24"/>
              </w:rPr>
              <w:t xml:space="preserve"> </w:t>
            </w:r>
            <w:r w:rsidR="0094010A" w:rsidRPr="0094010A">
              <w:rPr>
                <w:sz w:val="24"/>
                <w:szCs w:val="24"/>
              </w:rPr>
              <w:t>Инженерно-геодезические задачи.</w:t>
            </w:r>
            <w:r w:rsidR="0094010A">
              <w:rPr>
                <w:sz w:val="24"/>
                <w:szCs w:val="24"/>
              </w:rPr>
              <w:t xml:space="preserve"> </w:t>
            </w:r>
            <w:r w:rsidR="00287B39" w:rsidRPr="008F62EE">
              <w:rPr>
                <w:b/>
                <w:sz w:val="24"/>
                <w:szCs w:val="24"/>
              </w:rPr>
              <w:t xml:space="preserve"> </w:t>
            </w:r>
            <w:r>
              <w:rPr>
                <w:b/>
                <w:sz w:val="24"/>
                <w:szCs w:val="24"/>
              </w:rPr>
              <w:t xml:space="preserve"> </w:t>
            </w:r>
          </w:p>
        </w:tc>
        <w:tc>
          <w:tcPr>
            <w:tcW w:w="6034" w:type="dxa"/>
            <w:shd w:val="clear" w:color="auto" w:fill="auto"/>
          </w:tcPr>
          <w:p w14:paraId="30413F2D" w14:textId="77777777" w:rsidR="007120E2" w:rsidRDefault="007120E2" w:rsidP="007120E2">
            <w:pPr>
              <w:rPr>
                <w:sz w:val="24"/>
                <w:szCs w:val="24"/>
              </w:rPr>
            </w:pPr>
            <w:r>
              <w:rPr>
                <w:sz w:val="24"/>
                <w:szCs w:val="24"/>
              </w:rPr>
              <w:t>Масштабы. Изображение рельефа горизонталями. Задачи по построению планов и вычислению площадей. Решение задач по топографическим картам. Определение номенклатуры топографической карты. Оценка точности геодезических измерений.</w:t>
            </w:r>
          </w:p>
          <w:p w14:paraId="522171BF" w14:textId="77777777" w:rsidR="00287B39" w:rsidRPr="00C77342" w:rsidRDefault="00E44F0D" w:rsidP="007120E2">
            <w:pPr>
              <w:pStyle w:val="TableParagraph"/>
              <w:ind w:left="0"/>
              <w:rPr>
                <w:sz w:val="24"/>
                <w:szCs w:val="24"/>
                <w:highlight w:val="yellow"/>
              </w:rPr>
            </w:pPr>
            <w:r>
              <w:rPr>
                <w:sz w:val="24"/>
                <w:szCs w:val="24"/>
              </w:rPr>
              <w:t>По окончании 11</w:t>
            </w:r>
            <w:r w:rsidR="007120E2">
              <w:rPr>
                <w:sz w:val="24"/>
                <w:szCs w:val="24"/>
              </w:rPr>
              <w:t>-го дня практики бригады предоста</w:t>
            </w:r>
            <w:r>
              <w:rPr>
                <w:sz w:val="24"/>
                <w:szCs w:val="24"/>
              </w:rPr>
              <w:t>вляют: решения инженерно – геоде</w:t>
            </w:r>
            <w:r w:rsidR="007120E2">
              <w:rPr>
                <w:sz w:val="24"/>
                <w:szCs w:val="24"/>
              </w:rPr>
              <w:t xml:space="preserve">зических задач. </w:t>
            </w:r>
            <w:r w:rsidR="00C47A6C">
              <w:rPr>
                <w:sz w:val="24"/>
                <w:szCs w:val="24"/>
              </w:rPr>
              <w:t xml:space="preserve"> </w:t>
            </w:r>
          </w:p>
        </w:tc>
        <w:tc>
          <w:tcPr>
            <w:tcW w:w="933" w:type="dxa"/>
            <w:shd w:val="clear" w:color="auto" w:fill="auto"/>
            <w:vAlign w:val="center"/>
          </w:tcPr>
          <w:p w14:paraId="68158267" w14:textId="77777777" w:rsidR="00287B39" w:rsidRPr="00C77342" w:rsidRDefault="00E44F0D" w:rsidP="009F7097">
            <w:pPr>
              <w:pStyle w:val="TableParagraph"/>
              <w:ind w:left="0"/>
              <w:jc w:val="center"/>
              <w:rPr>
                <w:b/>
                <w:sz w:val="24"/>
                <w:szCs w:val="24"/>
                <w:highlight w:val="yellow"/>
              </w:rPr>
            </w:pPr>
            <w:r>
              <w:rPr>
                <w:b/>
                <w:sz w:val="24"/>
                <w:szCs w:val="24"/>
              </w:rPr>
              <w:t>6</w:t>
            </w:r>
          </w:p>
        </w:tc>
      </w:tr>
      <w:tr w:rsidR="00287B39" w:rsidRPr="00C77342" w14:paraId="10E87C7A" w14:textId="77777777" w:rsidTr="000944FA">
        <w:tc>
          <w:tcPr>
            <w:tcW w:w="3454" w:type="dxa"/>
            <w:shd w:val="clear" w:color="auto" w:fill="auto"/>
          </w:tcPr>
          <w:p w14:paraId="4212A9FD" w14:textId="77777777" w:rsidR="00287B39" w:rsidRPr="008F62EE" w:rsidRDefault="00E52C76" w:rsidP="009F7097">
            <w:pPr>
              <w:pStyle w:val="TableParagraph"/>
              <w:ind w:left="0"/>
              <w:rPr>
                <w:b/>
                <w:sz w:val="24"/>
                <w:szCs w:val="24"/>
              </w:rPr>
            </w:pPr>
            <w:r>
              <w:rPr>
                <w:b/>
                <w:sz w:val="24"/>
                <w:szCs w:val="24"/>
              </w:rPr>
              <w:t xml:space="preserve">6. Сдача </w:t>
            </w:r>
            <w:r w:rsidR="007B11EE">
              <w:rPr>
                <w:b/>
                <w:sz w:val="24"/>
                <w:szCs w:val="24"/>
              </w:rPr>
              <w:t>отчета по практике</w:t>
            </w:r>
          </w:p>
        </w:tc>
        <w:tc>
          <w:tcPr>
            <w:tcW w:w="6034" w:type="dxa"/>
            <w:shd w:val="clear" w:color="auto" w:fill="auto"/>
          </w:tcPr>
          <w:p w14:paraId="61103064" w14:textId="77777777" w:rsidR="004E24BD" w:rsidRPr="004E24BD" w:rsidRDefault="007120E2" w:rsidP="004E24BD">
            <w:pPr>
              <w:rPr>
                <w:sz w:val="24"/>
                <w:szCs w:val="24"/>
              </w:rPr>
            </w:pPr>
            <w:r w:rsidRPr="004C5EF0">
              <w:rPr>
                <w:sz w:val="24"/>
                <w:szCs w:val="24"/>
              </w:rPr>
              <w:t>Сдача приборов и инструментов. Оформление отчетов по практике. Проверка документации, расчетов и чертежей в отчетах по практике. Сдача зачета по практике студентами и выставление зачетов в классный журнал и зачетные книжки.</w:t>
            </w:r>
          </w:p>
        </w:tc>
        <w:tc>
          <w:tcPr>
            <w:tcW w:w="933" w:type="dxa"/>
            <w:shd w:val="clear" w:color="auto" w:fill="auto"/>
            <w:vAlign w:val="center"/>
          </w:tcPr>
          <w:p w14:paraId="451D523B" w14:textId="77777777" w:rsidR="00287B39" w:rsidRPr="00C77342" w:rsidRDefault="00D74E66" w:rsidP="009F7097">
            <w:pPr>
              <w:pStyle w:val="TableParagraph"/>
              <w:ind w:left="0"/>
              <w:jc w:val="center"/>
              <w:rPr>
                <w:b/>
                <w:sz w:val="24"/>
                <w:szCs w:val="24"/>
                <w:highlight w:val="yellow"/>
              </w:rPr>
            </w:pPr>
            <w:r>
              <w:rPr>
                <w:b/>
                <w:sz w:val="24"/>
                <w:szCs w:val="24"/>
              </w:rPr>
              <w:t>6</w:t>
            </w:r>
          </w:p>
        </w:tc>
      </w:tr>
      <w:tr w:rsidR="00287B39" w:rsidRPr="00C77342" w14:paraId="7D8792BF" w14:textId="77777777" w:rsidTr="000944FA">
        <w:tc>
          <w:tcPr>
            <w:tcW w:w="3454" w:type="dxa"/>
            <w:shd w:val="clear" w:color="auto" w:fill="auto"/>
          </w:tcPr>
          <w:p w14:paraId="41FBFC08" w14:textId="77777777" w:rsidR="00287B39" w:rsidRPr="008F62EE" w:rsidRDefault="00287B39" w:rsidP="009F7097">
            <w:pPr>
              <w:pStyle w:val="TableParagraph"/>
              <w:ind w:left="0"/>
              <w:rPr>
                <w:b/>
                <w:sz w:val="24"/>
                <w:szCs w:val="24"/>
              </w:rPr>
            </w:pPr>
            <w:r w:rsidRPr="008F62EE">
              <w:rPr>
                <w:b/>
                <w:sz w:val="24"/>
                <w:szCs w:val="24"/>
              </w:rPr>
              <w:t>Итого</w:t>
            </w:r>
          </w:p>
        </w:tc>
        <w:tc>
          <w:tcPr>
            <w:tcW w:w="6034" w:type="dxa"/>
            <w:shd w:val="clear" w:color="auto" w:fill="auto"/>
          </w:tcPr>
          <w:p w14:paraId="7B00A315" w14:textId="77777777" w:rsidR="00287B39" w:rsidRPr="00C77342" w:rsidRDefault="00287B39" w:rsidP="009F7097">
            <w:pPr>
              <w:pStyle w:val="TableParagraph"/>
              <w:ind w:left="0"/>
              <w:rPr>
                <w:sz w:val="24"/>
                <w:szCs w:val="24"/>
                <w:highlight w:val="yellow"/>
              </w:rPr>
            </w:pPr>
          </w:p>
        </w:tc>
        <w:tc>
          <w:tcPr>
            <w:tcW w:w="933" w:type="dxa"/>
            <w:shd w:val="clear" w:color="auto" w:fill="auto"/>
            <w:vAlign w:val="center"/>
          </w:tcPr>
          <w:p w14:paraId="627D5736" w14:textId="77777777" w:rsidR="00287B39" w:rsidRPr="00C77342" w:rsidRDefault="007B11EE" w:rsidP="009F7097">
            <w:pPr>
              <w:pStyle w:val="TableParagraph"/>
              <w:ind w:left="0"/>
              <w:jc w:val="center"/>
              <w:rPr>
                <w:b/>
                <w:sz w:val="24"/>
                <w:szCs w:val="24"/>
                <w:highlight w:val="yellow"/>
              </w:rPr>
            </w:pPr>
            <w:r>
              <w:rPr>
                <w:b/>
                <w:sz w:val="24"/>
                <w:szCs w:val="24"/>
              </w:rPr>
              <w:t>72</w:t>
            </w:r>
          </w:p>
        </w:tc>
      </w:tr>
    </w:tbl>
    <w:p w14:paraId="5515AB50" w14:textId="77777777" w:rsidR="00287B39" w:rsidRPr="00C77342" w:rsidRDefault="00287B39" w:rsidP="00287B39">
      <w:pPr>
        <w:suppressAutoHyphens/>
        <w:ind w:firstLine="709"/>
        <w:jc w:val="both"/>
        <w:rPr>
          <w:i/>
          <w:sz w:val="24"/>
          <w:szCs w:val="24"/>
        </w:rPr>
        <w:sectPr w:rsidR="00287B39" w:rsidRPr="00C77342" w:rsidSect="009F7097">
          <w:pgSz w:w="11907" w:h="16840"/>
          <w:pgMar w:top="1134" w:right="851" w:bottom="992" w:left="851" w:header="709" w:footer="709" w:gutter="0"/>
          <w:cols w:space="720"/>
          <w:docGrid w:linePitch="299"/>
        </w:sectPr>
      </w:pPr>
    </w:p>
    <w:p w14:paraId="3B59F4B4" w14:textId="77777777" w:rsidR="00F37745" w:rsidRPr="00C77342" w:rsidRDefault="00F37745" w:rsidP="00F37745">
      <w:pPr>
        <w:jc w:val="center"/>
        <w:rPr>
          <w:b/>
          <w:bCs/>
          <w:sz w:val="24"/>
          <w:szCs w:val="24"/>
        </w:rPr>
      </w:pPr>
      <w:r w:rsidRPr="00C77342">
        <w:rPr>
          <w:b/>
          <w:bCs/>
          <w:sz w:val="24"/>
          <w:szCs w:val="24"/>
        </w:rPr>
        <w:lastRenderedPageBreak/>
        <w:t xml:space="preserve">3. УСЛОВИЯ РЕАЛИЗАЦИИ ПРОГРАММЫ </w:t>
      </w:r>
      <w:r w:rsidRPr="00C77342">
        <w:rPr>
          <w:b/>
          <w:bCs/>
          <w:sz w:val="24"/>
          <w:szCs w:val="24"/>
        </w:rPr>
        <w:br/>
      </w:r>
      <w:r w:rsidRPr="00F37745">
        <w:rPr>
          <w:b/>
          <w:bCs/>
          <w:sz w:val="24"/>
          <w:szCs w:val="24"/>
        </w:rPr>
        <w:t>УЧЕБНОЙ ПРАКТИКИ</w:t>
      </w:r>
    </w:p>
    <w:p w14:paraId="050D72AA" w14:textId="77777777" w:rsidR="00F37745" w:rsidRPr="00C77342" w:rsidRDefault="00F37745" w:rsidP="00F37745">
      <w:pPr>
        <w:jc w:val="center"/>
        <w:rPr>
          <w:b/>
          <w:bCs/>
          <w:sz w:val="24"/>
          <w:szCs w:val="24"/>
        </w:rPr>
      </w:pPr>
    </w:p>
    <w:p w14:paraId="6FF48BFE" w14:textId="77777777" w:rsidR="00F37745" w:rsidRPr="00C77342" w:rsidRDefault="00F37745" w:rsidP="00F37745">
      <w:pPr>
        <w:ind w:firstLine="709"/>
        <w:rPr>
          <w:b/>
          <w:bCs/>
          <w:sz w:val="24"/>
          <w:szCs w:val="24"/>
          <w:lang w:bidi="ru-RU"/>
        </w:rPr>
      </w:pPr>
      <w:r w:rsidRPr="00C77342">
        <w:rPr>
          <w:b/>
          <w:bCs/>
          <w:sz w:val="24"/>
          <w:szCs w:val="24"/>
        </w:rPr>
        <w:t xml:space="preserve">3.1. </w:t>
      </w:r>
      <w:bookmarkStart w:id="7" w:name="bookmark16"/>
      <w:bookmarkStart w:id="8" w:name="bookmark17"/>
      <w:r w:rsidRPr="00C77342">
        <w:rPr>
          <w:b/>
          <w:bCs/>
          <w:sz w:val="24"/>
          <w:szCs w:val="24"/>
          <w:lang w:bidi="ru-RU"/>
        </w:rPr>
        <w:t>Требования к проведению практики</w:t>
      </w:r>
      <w:bookmarkEnd w:id="7"/>
      <w:bookmarkEnd w:id="8"/>
    </w:p>
    <w:p w14:paraId="13AB7DDF" w14:textId="77777777" w:rsidR="00F37745" w:rsidRPr="00C77342" w:rsidRDefault="00F37745" w:rsidP="00F37745">
      <w:pPr>
        <w:ind w:firstLine="709"/>
        <w:rPr>
          <w:b/>
          <w:bCs/>
          <w:sz w:val="24"/>
          <w:szCs w:val="24"/>
        </w:rPr>
      </w:pPr>
    </w:p>
    <w:p w14:paraId="35088B62" w14:textId="77777777" w:rsidR="00F37745" w:rsidRPr="00C77342" w:rsidRDefault="00F37745" w:rsidP="00F37745">
      <w:pPr>
        <w:suppressAutoHyphens/>
        <w:ind w:firstLine="709"/>
        <w:jc w:val="both"/>
        <w:rPr>
          <w:bCs/>
          <w:sz w:val="24"/>
          <w:szCs w:val="24"/>
        </w:rPr>
      </w:pPr>
      <w:r w:rsidRPr="00C77342">
        <w:rPr>
          <w:bCs/>
          <w:sz w:val="24"/>
          <w:szCs w:val="24"/>
        </w:rPr>
        <w:t>Продолжительность рабочего дня студента во время практики определяется согласно трудовому законодательству из расчета 36 часов в неделю при возрасте 16-</w:t>
      </w:r>
      <w:r w:rsidRPr="00C77342">
        <w:rPr>
          <w:bCs/>
          <w:sz w:val="24"/>
          <w:szCs w:val="24"/>
        </w:rPr>
        <w:softHyphen/>
        <w:t>18 лет, и до 40 часов в неделю при возрасте старше 18 лет.</w:t>
      </w:r>
    </w:p>
    <w:p w14:paraId="23D8115C" w14:textId="77777777" w:rsidR="00F37745" w:rsidRPr="00C77342" w:rsidRDefault="00F37745" w:rsidP="00F37745">
      <w:pPr>
        <w:suppressAutoHyphens/>
        <w:ind w:firstLine="709"/>
        <w:jc w:val="both"/>
        <w:rPr>
          <w:bCs/>
          <w:sz w:val="24"/>
          <w:szCs w:val="24"/>
        </w:rPr>
      </w:pPr>
      <w:r w:rsidRPr="00C77342">
        <w:rPr>
          <w:bCs/>
          <w:sz w:val="24"/>
          <w:szCs w:val="24"/>
        </w:rPr>
        <w:t>Со студентами обязательно проводится инструктаж по технике безопасности, электробезопасности и пожарной безопасности непосредственно на рабочем месте практиканта.</w:t>
      </w:r>
    </w:p>
    <w:p w14:paraId="331EB955" w14:textId="77777777" w:rsidR="00F37745" w:rsidRPr="00C77342" w:rsidRDefault="00F37745" w:rsidP="00F37745">
      <w:pPr>
        <w:suppressAutoHyphens/>
        <w:ind w:firstLine="709"/>
        <w:jc w:val="both"/>
        <w:rPr>
          <w:bCs/>
          <w:i/>
          <w:sz w:val="24"/>
          <w:szCs w:val="24"/>
        </w:rPr>
      </w:pPr>
      <w:r w:rsidRPr="00C77342">
        <w:rPr>
          <w:bCs/>
          <w:sz w:val="24"/>
          <w:szCs w:val="24"/>
        </w:rPr>
        <w:t xml:space="preserve">К прохождению практики допускаются студенты, освоившие теоретический курс обучения в </w:t>
      </w:r>
      <w:r>
        <w:rPr>
          <w:bCs/>
          <w:sz w:val="24"/>
          <w:szCs w:val="24"/>
        </w:rPr>
        <w:t>рамках профессионального модуля.</w:t>
      </w:r>
    </w:p>
    <w:p w14:paraId="3CB8D396" w14:textId="77777777" w:rsidR="00F37745" w:rsidRPr="00C77342" w:rsidRDefault="00F37745" w:rsidP="00F37745">
      <w:pPr>
        <w:suppressAutoHyphens/>
        <w:ind w:firstLine="709"/>
        <w:jc w:val="both"/>
        <w:rPr>
          <w:bCs/>
          <w:i/>
          <w:sz w:val="24"/>
          <w:szCs w:val="24"/>
        </w:rPr>
      </w:pPr>
    </w:p>
    <w:p w14:paraId="1999F5F0" w14:textId="77777777" w:rsidR="00F37745" w:rsidRPr="00C77342" w:rsidRDefault="00F37745" w:rsidP="00F37745">
      <w:pPr>
        <w:ind w:firstLine="709"/>
        <w:rPr>
          <w:b/>
          <w:bCs/>
          <w:sz w:val="24"/>
          <w:szCs w:val="24"/>
        </w:rPr>
      </w:pPr>
      <w:r w:rsidRPr="00C77342">
        <w:rPr>
          <w:b/>
          <w:bCs/>
          <w:sz w:val="24"/>
          <w:szCs w:val="24"/>
        </w:rPr>
        <w:t xml:space="preserve">3.2. </w:t>
      </w:r>
      <w:bookmarkStart w:id="9" w:name="bookmark18"/>
      <w:bookmarkStart w:id="10" w:name="bookmark19"/>
      <w:r w:rsidRPr="00C77342">
        <w:rPr>
          <w:b/>
          <w:bCs/>
          <w:sz w:val="24"/>
          <w:szCs w:val="24"/>
          <w:lang w:bidi="ru-RU"/>
        </w:rPr>
        <w:t>Требования к минимальному материально-техническому обеспечению</w:t>
      </w:r>
      <w:bookmarkEnd w:id="9"/>
      <w:bookmarkEnd w:id="10"/>
    </w:p>
    <w:p w14:paraId="427CC6DD" w14:textId="77777777" w:rsidR="00F37745" w:rsidRPr="00C77342" w:rsidRDefault="00F37745" w:rsidP="00F37745">
      <w:pPr>
        <w:ind w:firstLine="709"/>
        <w:rPr>
          <w:b/>
          <w:bCs/>
          <w:sz w:val="24"/>
          <w:szCs w:val="24"/>
        </w:rPr>
      </w:pPr>
    </w:p>
    <w:p w14:paraId="47E5DB7C" w14:textId="77777777" w:rsidR="002F26D6" w:rsidRPr="004C5EF0" w:rsidRDefault="002F26D6" w:rsidP="002F26D6">
      <w:pPr>
        <w:ind w:firstLine="720"/>
        <w:jc w:val="both"/>
        <w:rPr>
          <w:sz w:val="24"/>
          <w:szCs w:val="24"/>
        </w:rPr>
      </w:pPr>
      <w:r w:rsidRPr="004C5EF0">
        <w:rPr>
          <w:sz w:val="24"/>
          <w:szCs w:val="24"/>
        </w:rPr>
        <w:t xml:space="preserve">Реализация программы </w:t>
      </w:r>
      <w:r>
        <w:rPr>
          <w:sz w:val="24"/>
          <w:szCs w:val="24"/>
        </w:rPr>
        <w:t>практики</w:t>
      </w:r>
      <w:r w:rsidRPr="004C5EF0">
        <w:rPr>
          <w:sz w:val="24"/>
          <w:szCs w:val="24"/>
        </w:rPr>
        <w:t xml:space="preserve"> </w:t>
      </w:r>
      <w:r>
        <w:rPr>
          <w:sz w:val="24"/>
          <w:szCs w:val="24"/>
        </w:rPr>
        <w:t>предполагает</w:t>
      </w:r>
      <w:r w:rsidRPr="004C5EF0">
        <w:rPr>
          <w:sz w:val="24"/>
          <w:szCs w:val="24"/>
        </w:rPr>
        <w:t xml:space="preserve"> наличия учебного</w:t>
      </w:r>
      <w:r>
        <w:rPr>
          <w:sz w:val="24"/>
          <w:szCs w:val="24"/>
        </w:rPr>
        <w:t xml:space="preserve"> </w:t>
      </w:r>
      <w:r w:rsidRPr="004C5EF0">
        <w:rPr>
          <w:sz w:val="24"/>
          <w:szCs w:val="24"/>
        </w:rPr>
        <w:t>ка</w:t>
      </w:r>
      <w:r>
        <w:rPr>
          <w:sz w:val="24"/>
          <w:szCs w:val="24"/>
        </w:rPr>
        <w:t>бинета геодезии, поли</w:t>
      </w:r>
      <w:r w:rsidRPr="004C5EF0">
        <w:rPr>
          <w:sz w:val="24"/>
          <w:szCs w:val="24"/>
        </w:rPr>
        <w:t>гона для геодезической практики.</w:t>
      </w:r>
    </w:p>
    <w:p w14:paraId="5821FDA9" w14:textId="77777777" w:rsidR="002F26D6" w:rsidRPr="004C5EF0" w:rsidRDefault="002F26D6" w:rsidP="002F26D6">
      <w:pPr>
        <w:ind w:firstLine="720"/>
        <w:jc w:val="both"/>
        <w:rPr>
          <w:sz w:val="24"/>
          <w:szCs w:val="24"/>
        </w:rPr>
      </w:pPr>
      <w:r w:rsidRPr="004C5EF0">
        <w:rPr>
          <w:sz w:val="24"/>
          <w:szCs w:val="24"/>
        </w:rPr>
        <w:t>Оборудование учебного кабинета:</w:t>
      </w:r>
      <w:r>
        <w:rPr>
          <w:sz w:val="24"/>
          <w:szCs w:val="24"/>
        </w:rPr>
        <w:t xml:space="preserve"> </w:t>
      </w:r>
      <w:r w:rsidRPr="004C5EF0">
        <w:rPr>
          <w:sz w:val="24"/>
          <w:szCs w:val="24"/>
        </w:rPr>
        <w:t>калькуляторы, макеты рельефа местности, карты и планы местности, образцы</w:t>
      </w:r>
      <w:r>
        <w:rPr>
          <w:sz w:val="24"/>
          <w:szCs w:val="24"/>
        </w:rPr>
        <w:t xml:space="preserve"> </w:t>
      </w:r>
      <w:r w:rsidRPr="004C5EF0">
        <w:rPr>
          <w:sz w:val="24"/>
          <w:szCs w:val="24"/>
        </w:rPr>
        <w:t>геодезических полевых работ, плакаты, стенды, геодезические приборы.</w:t>
      </w:r>
    </w:p>
    <w:p w14:paraId="2B0D1F87" w14:textId="77777777" w:rsidR="002F26D6" w:rsidRPr="004C5EF0" w:rsidRDefault="002F26D6" w:rsidP="002F26D6">
      <w:pPr>
        <w:ind w:firstLine="720"/>
        <w:jc w:val="both"/>
        <w:rPr>
          <w:sz w:val="24"/>
          <w:szCs w:val="24"/>
        </w:rPr>
      </w:pPr>
      <w:r w:rsidRPr="004C5EF0">
        <w:rPr>
          <w:sz w:val="24"/>
          <w:szCs w:val="24"/>
        </w:rPr>
        <w:t>Технические средства обучения: теодолит</w:t>
      </w:r>
      <w:r>
        <w:rPr>
          <w:sz w:val="24"/>
          <w:szCs w:val="24"/>
        </w:rPr>
        <w:t xml:space="preserve"> – 4 </w:t>
      </w:r>
      <w:r w:rsidRPr="004C5EF0">
        <w:rPr>
          <w:sz w:val="24"/>
          <w:szCs w:val="24"/>
        </w:rPr>
        <w:t>шт.; нивелир</w:t>
      </w:r>
      <w:r>
        <w:rPr>
          <w:sz w:val="24"/>
          <w:szCs w:val="24"/>
        </w:rPr>
        <w:t xml:space="preserve"> – 4 шт.; штативы – 4 шт</w:t>
      </w:r>
      <w:r w:rsidRPr="004C5EF0">
        <w:rPr>
          <w:sz w:val="24"/>
          <w:szCs w:val="24"/>
        </w:rPr>
        <w:t>.</w:t>
      </w:r>
    </w:p>
    <w:p w14:paraId="317F3D6F" w14:textId="77777777" w:rsidR="00F37745" w:rsidRPr="00C77342" w:rsidRDefault="002F26D6" w:rsidP="00F37745">
      <w:pPr>
        <w:suppressAutoHyphens/>
        <w:ind w:firstLine="709"/>
        <w:jc w:val="both"/>
        <w:rPr>
          <w:bCs/>
          <w:i/>
          <w:sz w:val="24"/>
          <w:szCs w:val="24"/>
        </w:rPr>
      </w:pPr>
      <w:r>
        <w:rPr>
          <w:bCs/>
          <w:sz w:val="24"/>
          <w:szCs w:val="24"/>
        </w:rPr>
        <w:t xml:space="preserve"> </w:t>
      </w:r>
    </w:p>
    <w:p w14:paraId="7964986C" w14:textId="77777777" w:rsidR="00F37745" w:rsidRPr="00C77342" w:rsidRDefault="00F37745" w:rsidP="00F37745">
      <w:pPr>
        <w:ind w:firstLine="709"/>
        <w:rPr>
          <w:b/>
          <w:bCs/>
          <w:sz w:val="24"/>
          <w:szCs w:val="24"/>
        </w:rPr>
      </w:pPr>
      <w:r w:rsidRPr="00C77342">
        <w:rPr>
          <w:b/>
          <w:bCs/>
          <w:sz w:val="24"/>
          <w:szCs w:val="24"/>
        </w:rPr>
        <w:t>3.3. Информационное обеспечение реализации программы</w:t>
      </w:r>
    </w:p>
    <w:p w14:paraId="233863EB" w14:textId="77777777" w:rsidR="00F37745" w:rsidRPr="00C77342" w:rsidRDefault="00F37745" w:rsidP="00F37745">
      <w:pPr>
        <w:ind w:firstLine="709"/>
        <w:rPr>
          <w:b/>
          <w:bCs/>
          <w:sz w:val="24"/>
          <w:szCs w:val="24"/>
        </w:rPr>
      </w:pPr>
    </w:p>
    <w:p w14:paraId="455DEB70" w14:textId="77777777" w:rsidR="00F37745" w:rsidRDefault="00F37745" w:rsidP="009657D1">
      <w:pPr>
        <w:suppressAutoHyphens/>
        <w:ind w:firstLine="709"/>
        <w:jc w:val="both"/>
        <w:rPr>
          <w:sz w:val="24"/>
          <w:szCs w:val="24"/>
        </w:rPr>
      </w:pPr>
      <w:r w:rsidRPr="00C77342">
        <w:rPr>
          <w:bCs/>
          <w:sz w:val="24"/>
          <w:szCs w:val="24"/>
        </w:rPr>
        <w:t>Для реализации программы библиотечный фонд образовательной организации должен иметь п</w:t>
      </w:r>
      <w:r w:rsidRPr="00C77342">
        <w:rPr>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w:t>
      </w:r>
      <w:r w:rsidR="009657D1">
        <w:rPr>
          <w:sz w:val="24"/>
          <w:szCs w:val="24"/>
        </w:rPr>
        <w:t xml:space="preserve"> </w:t>
      </w:r>
    </w:p>
    <w:p w14:paraId="3F1E02F3" w14:textId="77777777" w:rsidR="009657D1" w:rsidRPr="00C77342" w:rsidRDefault="009657D1" w:rsidP="009657D1">
      <w:pPr>
        <w:suppressAutoHyphens/>
        <w:ind w:firstLine="709"/>
        <w:jc w:val="both"/>
        <w:rPr>
          <w:sz w:val="24"/>
          <w:szCs w:val="24"/>
        </w:rPr>
      </w:pPr>
    </w:p>
    <w:p w14:paraId="7D640741" w14:textId="77777777" w:rsidR="00F37745" w:rsidRPr="00C77342" w:rsidRDefault="00F37745" w:rsidP="00F37745">
      <w:pPr>
        <w:pStyle w:val="a4"/>
        <w:ind w:left="0" w:firstLine="709"/>
        <w:rPr>
          <w:b/>
        </w:rPr>
      </w:pPr>
      <w:r w:rsidRPr="00C77342">
        <w:rPr>
          <w:b/>
        </w:rPr>
        <w:t>3.3.1. Основные печатные издания</w:t>
      </w:r>
    </w:p>
    <w:p w14:paraId="017746CC" w14:textId="77777777" w:rsidR="00F37745" w:rsidRPr="00C77342" w:rsidRDefault="00F37745" w:rsidP="00F37745">
      <w:pPr>
        <w:ind w:firstLine="709"/>
        <w:contextualSpacing/>
        <w:rPr>
          <w:b/>
          <w:sz w:val="24"/>
          <w:szCs w:val="24"/>
        </w:rPr>
      </w:pPr>
    </w:p>
    <w:p w14:paraId="57E3AF17" w14:textId="77777777" w:rsidR="00720D34" w:rsidRDefault="00720D34" w:rsidP="00720D34">
      <w:pPr>
        <w:shd w:val="clear" w:color="auto" w:fill="FFFFFF"/>
        <w:ind w:right="-143" w:firstLine="567"/>
        <w:rPr>
          <w:color w:val="181818"/>
          <w:sz w:val="24"/>
          <w:szCs w:val="24"/>
        </w:rPr>
      </w:pPr>
      <w:r w:rsidRPr="00707ABE">
        <w:rPr>
          <w:color w:val="181818"/>
          <w:sz w:val="24"/>
          <w:szCs w:val="24"/>
        </w:rPr>
        <w:t xml:space="preserve">1. Киселев М.И. Геодезия: учебник. / М.И. Киселев, Д.Ш. Михелев. – </w:t>
      </w:r>
      <w:r>
        <w:rPr>
          <w:color w:val="181818"/>
          <w:sz w:val="24"/>
          <w:szCs w:val="24"/>
        </w:rPr>
        <w:t>7</w:t>
      </w:r>
      <w:r w:rsidRPr="00707ABE">
        <w:rPr>
          <w:color w:val="181818"/>
          <w:sz w:val="24"/>
          <w:szCs w:val="24"/>
        </w:rPr>
        <w:t>-е изд., стер. – М.: Академия, 20</w:t>
      </w:r>
      <w:r>
        <w:rPr>
          <w:color w:val="181818"/>
          <w:sz w:val="24"/>
          <w:szCs w:val="24"/>
        </w:rPr>
        <w:t>20</w:t>
      </w:r>
      <w:r w:rsidRPr="00707ABE">
        <w:rPr>
          <w:color w:val="181818"/>
          <w:sz w:val="24"/>
          <w:szCs w:val="24"/>
        </w:rPr>
        <w:t>. – 384 с.</w:t>
      </w:r>
    </w:p>
    <w:p w14:paraId="54C0DAEC" w14:textId="77777777" w:rsidR="00720D34" w:rsidRDefault="00720D34" w:rsidP="00720D34">
      <w:pPr>
        <w:tabs>
          <w:tab w:val="left" w:pos="706"/>
        </w:tabs>
        <w:rPr>
          <w:sz w:val="24"/>
          <w:szCs w:val="24"/>
        </w:rPr>
      </w:pPr>
      <w:r>
        <w:rPr>
          <w:color w:val="181818"/>
          <w:sz w:val="24"/>
          <w:szCs w:val="24"/>
        </w:rPr>
        <w:t xml:space="preserve">         </w:t>
      </w:r>
      <w:r w:rsidRPr="00565984">
        <w:rPr>
          <w:color w:val="000000"/>
          <w:sz w:val="24"/>
          <w:szCs w:val="24"/>
        </w:rPr>
        <w:t>2.</w:t>
      </w:r>
      <w:r>
        <w:rPr>
          <w:color w:val="000000"/>
          <w:sz w:val="24"/>
          <w:szCs w:val="24"/>
        </w:rPr>
        <w:t xml:space="preserve"> </w:t>
      </w:r>
      <w:r w:rsidRPr="00565984">
        <w:rPr>
          <w:color w:val="000000"/>
          <w:sz w:val="24"/>
          <w:szCs w:val="24"/>
        </w:rPr>
        <w:t>Маслов А.В. Геоде</w:t>
      </w:r>
      <w:r>
        <w:rPr>
          <w:color w:val="000000"/>
          <w:sz w:val="24"/>
          <w:szCs w:val="24"/>
        </w:rPr>
        <w:t>зия: Учебник. - М.: Колос С, 2019</w:t>
      </w:r>
      <w:r w:rsidRPr="00565984">
        <w:rPr>
          <w:color w:val="000000"/>
          <w:sz w:val="24"/>
          <w:szCs w:val="24"/>
        </w:rPr>
        <w:t>.</w:t>
      </w:r>
      <w:r>
        <w:rPr>
          <w:color w:val="000000"/>
          <w:sz w:val="24"/>
          <w:szCs w:val="24"/>
        </w:rPr>
        <w:t xml:space="preserve"> – 368 с.</w:t>
      </w:r>
    </w:p>
    <w:p w14:paraId="059B85AD" w14:textId="77777777" w:rsidR="00720D34" w:rsidRPr="00CD6F9F" w:rsidRDefault="00720D34" w:rsidP="00720D34">
      <w:pPr>
        <w:tabs>
          <w:tab w:val="left" w:pos="5670"/>
        </w:tabs>
        <w:autoSpaceDE w:val="0"/>
        <w:autoSpaceDN w:val="0"/>
        <w:adjustRightInd w:val="0"/>
        <w:ind w:firstLine="709"/>
        <w:jc w:val="both"/>
        <w:rPr>
          <w:sz w:val="24"/>
          <w:szCs w:val="24"/>
        </w:rPr>
      </w:pPr>
      <w:r w:rsidRPr="00CD6F9F">
        <w:rPr>
          <w:sz w:val="24"/>
          <w:szCs w:val="24"/>
        </w:rPr>
        <w:t>ГОСТы:</w:t>
      </w:r>
      <w:r>
        <w:rPr>
          <w:sz w:val="24"/>
          <w:szCs w:val="24"/>
        </w:rPr>
        <w:tab/>
      </w:r>
    </w:p>
    <w:p w14:paraId="3A63ED94" w14:textId="77777777" w:rsidR="00720D34" w:rsidRPr="00CD6F9F" w:rsidRDefault="00720D34" w:rsidP="00720D34">
      <w:pPr>
        <w:autoSpaceDE w:val="0"/>
        <w:autoSpaceDN w:val="0"/>
        <w:adjustRightInd w:val="0"/>
        <w:jc w:val="both"/>
        <w:rPr>
          <w:sz w:val="24"/>
          <w:szCs w:val="24"/>
        </w:rPr>
      </w:pPr>
      <w:r>
        <w:rPr>
          <w:sz w:val="24"/>
          <w:szCs w:val="24"/>
        </w:rPr>
        <w:t xml:space="preserve">         3. </w:t>
      </w:r>
      <w:r w:rsidRPr="00CD6F9F">
        <w:rPr>
          <w:sz w:val="24"/>
          <w:szCs w:val="24"/>
        </w:rPr>
        <w:t>ГОСТ 27751-2014 «Надежность строительных конструкций и оснований. Основные положения и требования</w:t>
      </w:r>
      <w:r>
        <w:rPr>
          <w:sz w:val="24"/>
          <w:szCs w:val="24"/>
        </w:rPr>
        <w:t>»</w:t>
      </w:r>
    </w:p>
    <w:p w14:paraId="269E154B" w14:textId="77777777" w:rsidR="00720D34" w:rsidRDefault="00720D34" w:rsidP="00720D34">
      <w:pPr>
        <w:autoSpaceDE w:val="0"/>
        <w:autoSpaceDN w:val="0"/>
        <w:adjustRightInd w:val="0"/>
        <w:jc w:val="both"/>
        <w:rPr>
          <w:sz w:val="24"/>
          <w:szCs w:val="24"/>
        </w:rPr>
      </w:pPr>
      <w:r>
        <w:rPr>
          <w:sz w:val="24"/>
          <w:szCs w:val="24"/>
        </w:rPr>
        <w:t xml:space="preserve">         4. </w:t>
      </w:r>
      <w:r w:rsidRPr="00CD6F9F">
        <w:rPr>
          <w:sz w:val="24"/>
          <w:szCs w:val="24"/>
        </w:rPr>
        <w:t xml:space="preserve">ГОСТ Р 21.1101-2013 - СПДС. Основные требования к проектной и рабочей документации.- М.: </w:t>
      </w:r>
      <w:proofErr w:type="spellStart"/>
      <w:r w:rsidRPr="00CD6F9F">
        <w:rPr>
          <w:sz w:val="24"/>
          <w:szCs w:val="24"/>
        </w:rPr>
        <w:t>Стандартформ</w:t>
      </w:r>
      <w:proofErr w:type="spellEnd"/>
      <w:r w:rsidRPr="00CD6F9F">
        <w:rPr>
          <w:sz w:val="24"/>
          <w:szCs w:val="24"/>
        </w:rPr>
        <w:t>, 2013</w:t>
      </w:r>
    </w:p>
    <w:p w14:paraId="19A39F83" w14:textId="77777777" w:rsidR="00720D34" w:rsidRPr="00CD6F9F" w:rsidRDefault="00720D34" w:rsidP="00720D34">
      <w:pPr>
        <w:autoSpaceDE w:val="0"/>
        <w:autoSpaceDN w:val="0"/>
        <w:adjustRightInd w:val="0"/>
        <w:ind w:firstLine="709"/>
        <w:jc w:val="both"/>
        <w:rPr>
          <w:sz w:val="24"/>
          <w:szCs w:val="24"/>
        </w:rPr>
      </w:pPr>
      <w:r w:rsidRPr="00CD6F9F">
        <w:rPr>
          <w:sz w:val="24"/>
          <w:szCs w:val="24"/>
        </w:rPr>
        <w:t>Актуализированные СНиПы:</w:t>
      </w:r>
    </w:p>
    <w:p w14:paraId="352B2015" w14:textId="77777777" w:rsidR="00720D34" w:rsidRPr="00CD6F9F" w:rsidRDefault="00720D34" w:rsidP="00720D34">
      <w:pPr>
        <w:autoSpaceDE w:val="0"/>
        <w:autoSpaceDN w:val="0"/>
        <w:adjustRightInd w:val="0"/>
        <w:jc w:val="both"/>
        <w:rPr>
          <w:sz w:val="24"/>
          <w:szCs w:val="24"/>
        </w:rPr>
      </w:pPr>
      <w:r>
        <w:rPr>
          <w:sz w:val="24"/>
          <w:szCs w:val="24"/>
        </w:rPr>
        <w:t xml:space="preserve">          5. </w:t>
      </w:r>
      <w:r w:rsidRPr="00CD6F9F">
        <w:rPr>
          <w:sz w:val="24"/>
          <w:szCs w:val="24"/>
        </w:rPr>
        <w:t>СП 18.13330.2011 «СНиП II-89-80* Генеральные планы промышленных предприятий» Утвержден Приказом Минрегиона России от 27 декабря 2010 г. №790</w:t>
      </w:r>
    </w:p>
    <w:p w14:paraId="527AA802" w14:textId="77777777" w:rsidR="00720D34" w:rsidRPr="00CD6F9F" w:rsidRDefault="00720D34" w:rsidP="00720D34">
      <w:pPr>
        <w:autoSpaceDE w:val="0"/>
        <w:autoSpaceDN w:val="0"/>
        <w:adjustRightInd w:val="0"/>
        <w:jc w:val="both"/>
        <w:rPr>
          <w:sz w:val="24"/>
          <w:szCs w:val="24"/>
        </w:rPr>
      </w:pPr>
      <w:r>
        <w:rPr>
          <w:sz w:val="24"/>
          <w:szCs w:val="24"/>
        </w:rPr>
        <w:t xml:space="preserve">          6. </w:t>
      </w:r>
      <w:r w:rsidRPr="00CD6F9F">
        <w:rPr>
          <w:sz w:val="24"/>
          <w:szCs w:val="24"/>
        </w:rPr>
        <w:t>СП 19.13330.2011 «СНиП II-97-76* Генеральные планы сельскохозяйственных предприятий» Утвержден Приказом Минрегиона России от 27 декабря 2010 г. №788</w:t>
      </w:r>
    </w:p>
    <w:p w14:paraId="468C4186" w14:textId="77777777" w:rsidR="00720D34" w:rsidRPr="00CD6F9F" w:rsidRDefault="00720D34" w:rsidP="00720D34">
      <w:pPr>
        <w:autoSpaceDE w:val="0"/>
        <w:autoSpaceDN w:val="0"/>
        <w:adjustRightInd w:val="0"/>
        <w:jc w:val="both"/>
        <w:rPr>
          <w:sz w:val="24"/>
          <w:szCs w:val="24"/>
        </w:rPr>
      </w:pPr>
      <w:r>
        <w:rPr>
          <w:sz w:val="24"/>
          <w:szCs w:val="24"/>
        </w:rPr>
        <w:t xml:space="preserve">          7. </w:t>
      </w:r>
      <w:r w:rsidRPr="00CD6F9F">
        <w:rPr>
          <w:sz w:val="24"/>
          <w:szCs w:val="24"/>
        </w:rPr>
        <w:t>СП 42.13330.2011 «СНиП 2.07.01-89* Градостроительство. Планировка и застройка городских и сельских поселений» Утвержден Приказом Минрегиона России от 28 декабря 2010 г. №820</w:t>
      </w:r>
    </w:p>
    <w:p w14:paraId="0DBA81A2" w14:textId="77777777" w:rsidR="00720D34" w:rsidRPr="00CD6F9F" w:rsidRDefault="00720D34" w:rsidP="00720D34">
      <w:pPr>
        <w:autoSpaceDE w:val="0"/>
        <w:autoSpaceDN w:val="0"/>
        <w:adjustRightInd w:val="0"/>
        <w:jc w:val="both"/>
        <w:rPr>
          <w:sz w:val="24"/>
          <w:szCs w:val="24"/>
        </w:rPr>
      </w:pPr>
      <w:r>
        <w:rPr>
          <w:sz w:val="24"/>
          <w:szCs w:val="24"/>
        </w:rPr>
        <w:t xml:space="preserve">          8. </w:t>
      </w:r>
      <w:r w:rsidRPr="00CD6F9F">
        <w:rPr>
          <w:sz w:val="24"/>
          <w:szCs w:val="24"/>
        </w:rPr>
        <w:t>СП 43.13330.2012 «СНиП 2.09.03-85. Сооружения промышленных предприятий» Утвержден Приказом Минрегиона России от 29 декабря 2011 г. N 620</w:t>
      </w:r>
    </w:p>
    <w:p w14:paraId="470BD00F" w14:textId="3BAE3EA9" w:rsidR="00E9163C" w:rsidRDefault="00720D34" w:rsidP="00720D34">
      <w:pPr>
        <w:autoSpaceDE w:val="0"/>
        <w:autoSpaceDN w:val="0"/>
        <w:adjustRightInd w:val="0"/>
        <w:jc w:val="both"/>
        <w:rPr>
          <w:sz w:val="24"/>
          <w:szCs w:val="24"/>
        </w:rPr>
      </w:pPr>
      <w:r>
        <w:rPr>
          <w:sz w:val="24"/>
          <w:szCs w:val="24"/>
        </w:rPr>
        <w:t xml:space="preserve">          9. </w:t>
      </w:r>
      <w:r w:rsidRPr="00CD6F9F">
        <w:rPr>
          <w:sz w:val="24"/>
          <w:szCs w:val="24"/>
        </w:rPr>
        <w:t>СП 126.13330.2012 «СНиП 3.01.03-84 Геодезические работы в строительстве» Утвержден Приказом Минрегиона России от 29 декабря 2011 г. №635/1</w:t>
      </w:r>
      <w:r>
        <w:rPr>
          <w:sz w:val="24"/>
          <w:szCs w:val="24"/>
        </w:rPr>
        <w:t xml:space="preserve"> </w:t>
      </w:r>
    </w:p>
    <w:p w14:paraId="26A69FD4" w14:textId="614E57F6" w:rsidR="00DB50E5" w:rsidRDefault="00DB50E5" w:rsidP="00720D34">
      <w:pPr>
        <w:autoSpaceDE w:val="0"/>
        <w:autoSpaceDN w:val="0"/>
        <w:adjustRightInd w:val="0"/>
        <w:jc w:val="both"/>
        <w:rPr>
          <w:sz w:val="24"/>
          <w:szCs w:val="24"/>
        </w:rPr>
      </w:pPr>
    </w:p>
    <w:p w14:paraId="1591714E" w14:textId="07B47742" w:rsidR="00DB50E5" w:rsidRDefault="00DB50E5" w:rsidP="00720D34">
      <w:pPr>
        <w:autoSpaceDE w:val="0"/>
        <w:autoSpaceDN w:val="0"/>
        <w:adjustRightInd w:val="0"/>
        <w:jc w:val="both"/>
        <w:rPr>
          <w:sz w:val="24"/>
          <w:szCs w:val="24"/>
        </w:rPr>
      </w:pPr>
    </w:p>
    <w:p w14:paraId="314FE21D" w14:textId="77777777" w:rsidR="00DB50E5" w:rsidRPr="00720D34" w:rsidRDefault="00DB50E5" w:rsidP="00720D34">
      <w:pPr>
        <w:autoSpaceDE w:val="0"/>
        <w:autoSpaceDN w:val="0"/>
        <w:adjustRightInd w:val="0"/>
        <w:jc w:val="both"/>
        <w:rPr>
          <w:sz w:val="24"/>
          <w:szCs w:val="24"/>
        </w:rPr>
      </w:pPr>
    </w:p>
    <w:p w14:paraId="2B39AFBC" w14:textId="77777777" w:rsidR="00F37745" w:rsidRPr="00C77342" w:rsidRDefault="00F37745" w:rsidP="001F4984">
      <w:pPr>
        <w:contextualSpacing/>
        <w:jc w:val="both"/>
        <w:rPr>
          <w:b/>
          <w:sz w:val="24"/>
          <w:szCs w:val="24"/>
        </w:rPr>
      </w:pPr>
    </w:p>
    <w:p w14:paraId="5F17826E" w14:textId="77777777" w:rsidR="00F37745" w:rsidRPr="001F4984" w:rsidRDefault="00F37745" w:rsidP="001F4984">
      <w:pPr>
        <w:pStyle w:val="a4"/>
        <w:numPr>
          <w:ilvl w:val="2"/>
          <w:numId w:val="28"/>
        </w:numPr>
        <w:rPr>
          <w:b/>
          <w:sz w:val="24"/>
          <w:szCs w:val="24"/>
        </w:rPr>
      </w:pPr>
      <w:r w:rsidRPr="001F4984">
        <w:rPr>
          <w:b/>
          <w:sz w:val="24"/>
          <w:szCs w:val="24"/>
        </w:rPr>
        <w:lastRenderedPageBreak/>
        <w:t>Основные электронные издания</w:t>
      </w:r>
    </w:p>
    <w:p w14:paraId="23F3AC93" w14:textId="77777777" w:rsidR="001F4984" w:rsidRPr="001F4984" w:rsidRDefault="001F4984" w:rsidP="001F4984">
      <w:pPr>
        <w:pStyle w:val="a4"/>
        <w:ind w:left="1570"/>
        <w:rPr>
          <w:b/>
          <w:sz w:val="24"/>
          <w:szCs w:val="24"/>
        </w:rPr>
      </w:pPr>
    </w:p>
    <w:p w14:paraId="56304B7B" w14:textId="77777777" w:rsidR="00F37745" w:rsidRPr="001F4984" w:rsidRDefault="00F37745" w:rsidP="001F4984">
      <w:pPr>
        <w:tabs>
          <w:tab w:val="left" w:pos="427"/>
        </w:tabs>
        <w:ind w:firstLine="425"/>
        <w:jc w:val="both"/>
        <w:rPr>
          <w:rFonts w:eastAsia="Times New Roman"/>
          <w:sz w:val="24"/>
          <w:szCs w:val="24"/>
        </w:rPr>
      </w:pPr>
      <w:r w:rsidRPr="001F4984">
        <w:rPr>
          <w:sz w:val="24"/>
          <w:szCs w:val="24"/>
        </w:rPr>
        <w:t>1</w:t>
      </w:r>
      <w:r w:rsidR="001F4984" w:rsidRPr="001F4984">
        <w:rPr>
          <w:sz w:val="24"/>
          <w:szCs w:val="24"/>
        </w:rPr>
        <w:t>.</w:t>
      </w:r>
      <w:r w:rsidR="001F4984">
        <w:rPr>
          <w:b/>
          <w:sz w:val="24"/>
          <w:szCs w:val="24"/>
        </w:rPr>
        <w:t xml:space="preserve"> </w:t>
      </w:r>
      <w:r w:rsidR="001F4984" w:rsidRPr="0068798E">
        <w:rPr>
          <w:rFonts w:eastAsia="Times New Roman"/>
          <w:sz w:val="24"/>
          <w:szCs w:val="24"/>
        </w:rPr>
        <w:t xml:space="preserve">Авакян, В.В. Прикладная </w:t>
      </w:r>
      <w:r w:rsidR="001F4984" w:rsidRPr="001F4984">
        <w:rPr>
          <w:rFonts w:eastAsia="Times New Roman"/>
          <w:bCs/>
          <w:sz w:val="24"/>
          <w:szCs w:val="24"/>
        </w:rPr>
        <w:t>геодезия</w:t>
      </w:r>
      <w:r w:rsidR="001F4984" w:rsidRPr="001F4984">
        <w:rPr>
          <w:rFonts w:eastAsia="Times New Roman"/>
          <w:sz w:val="24"/>
          <w:szCs w:val="24"/>
        </w:rPr>
        <w:t>:</w:t>
      </w:r>
      <w:r w:rsidR="001F4984" w:rsidRPr="0068798E">
        <w:rPr>
          <w:rFonts w:eastAsia="Times New Roman"/>
          <w:sz w:val="24"/>
          <w:szCs w:val="24"/>
        </w:rPr>
        <w:t xml:space="preserve"> технологии инженерно</w:t>
      </w:r>
      <w:r w:rsidR="001F4984" w:rsidRPr="001F4984">
        <w:rPr>
          <w:rFonts w:eastAsia="Times New Roman"/>
          <w:sz w:val="24"/>
          <w:szCs w:val="24"/>
        </w:rPr>
        <w:t>-</w:t>
      </w:r>
      <w:r w:rsidR="001F4984" w:rsidRPr="001F4984">
        <w:rPr>
          <w:rFonts w:eastAsia="Times New Roman"/>
          <w:bCs/>
          <w:sz w:val="24"/>
          <w:szCs w:val="24"/>
        </w:rPr>
        <w:t>геодези</w:t>
      </w:r>
      <w:r w:rsidR="001F4984" w:rsidRPr="001F4984">
        <w:rPr>
          <w:rFonts w:eastAsia="Times New Roman"/>
          <w:sz w:val="24"/>
          <w:szCs w:val="24"/>
        </w:rPr>
        <w:t>ческих</w:t>
      </w:r>
      <w:r w:rsidR="001F4984">
        <w:rPr>
          <w:rFonts w:eastAsia="Times New Roman"/>
          <w:sz w:val="24"/>
          <w:szCs w:val="24"/>
        </w:rPr>
        <w:t xml:space="preserve"> работ / В.В. Авакян. - 4</w:t>
      </w:r>
      <w:r w:rsidR="001F4984" w:rsidRPr="0068798E">
        <w:rPr>
          <w:rFonts w:eastAsia="Times New Roman"/>
          <w:sz w:val="24"/>
          <w:szCs w:val="24"/>
        </w:rPr>
        <w:t xml:space="preserve">-еизд. </w:t>
      </w:r>
      <w:r w:rsidR="008300E3">
        <w:rPr>
          <w:rFonts w:eastAsia="Times New Roman"/>
          <w:sz w:val="24"/>
          <w:szCs w:val="24"/>
        </w:rPr>
        <w:t>- Москва</w:t>
      </w:r>
      <w:r w:rsidR="001F4984">
        <w:rPr>
          <w:rFonts w:eastAsia="Times New Roman"/>
          <w:sz w:val="24"/>
          <w:szCs w:val="24"/>
        </w:rPr>
        <w:t>: Инфра-Инженерия, 2020</w:t>
      </w:r>
      <w:r w:rsidR="001F4984" w:rsidRPr="0068798E">
        <w:rPr>
          <w:rFonts w:eastAsia="Times New Roman"/>
          <w:sz w:val="24"/>
          <w:szCs w:val="24"/>
        </w:rPr>
        <w:t xml:space="preserve">. - 588 </w:t>
      </w:r>
      <w:proofErr w:type="gramStart"/>
      <w:r w:rsidR="001F4984" w:rsidRPr="0068798E">
        <w:rPr>
          <w:rFonts w:eastAsia="Times New Roman"/>
          <w:sz w:val="24"/>
          <w:szCs w:val="24"/>
        </w:rPr>
        <w:t>с. :</w:t>
      </w:r>
      <w:proofErr w:type="gramEnd"/>
      <w:r w:rsidR="001F4984" w:rsidRPr="0068798E">
        <w:rPr>
          <w:rFonts w:eastAsia="Times New Roman"/>
          <w:sz w:val="24"/>
          <w:szCs w:val="24"/>
        </w:rPr>
        <w:t xml:space="preserve"> ил., табл., схем. - </w:t>
      </w:r>
      <w:proofErr w:type="spellStart"/>
      <w:r w:rsidR="001F4984" w:rsidRPr="0068798E">
        <w:rPr>
          <w:rFonts w:eastAsia="Times New Roman"/>
          <w:sz w:val="24"/>
          <w:szCs w:val="24"/>
        </w:rPr>
        <w:t>Библиогр</w:t>
      </w:r>
      <w:proofErr w:type="spellEnd"/>
      <w:r w:rsidR="001F4984" w:rsidRPr="0068798E">
        <w:rPr>
          <w:rFonts w:eastAsia="Times New Roman"/>
          <w:sz w:val="24"/>
          <w:szCs w:val="24"/>
        </w:rPr>
        <w:t xml:space="preserve">. </w:t>
      </w:r>
      <w:r w:rsidR="008300E3">
        <w:rPr>
          <w:rFonts w:eastAsia="Times New Roman"/>
          <w:sz w:val="24"/>
          <w:szCs w:val="24"/>
        </w:rPr>
        <w:t>в кн.. - ISBN 978-5-9729-0110-4</w:t>
      </w:r>
      <w:r w:rsidR="001F4984" w:rsidRPr="0068798E">
        <w:rPr>
          <w:rFonts w:eastAsia="Times New Roman"/>
          <w:sz w:val="24"/>
          <w:szCs w:val="24"/>
        </w:rPr>
        <w:t xml:space="preserve">; То же [Электронный ресурс]. - </w:t>
      </w:r>
      <w:r w:rsidR="008300E3">
        <w:rPr>
          <w:rFonts w:eastAsia="Times New Roman"/>
          <w:sz w:val="24"/>
          <w:szCs w:val="24"/>
        </w:rPr>
        <w:t xml:space="preserve">URL: </w:t>
      </w:r>
      <w:proofErr w:type="spellStart"/>
      <w:r w:rsidR="008300E3">
        <w:rPr>
          <w:rFonts w:eastAsia="Times New Roman"/>
          <w:sz w:val="24"/>
          <w:szCs w:val="24"/>
        </w:rPr>
        <w:t>Полушковский</w:t>
      </w:r>
      <w:proofErr w:type="spellEnd"/>
      <w:r w:rsidR="008300E3">
        <w:rPr>
          <w:rFonts w:eastAsia="Times New Roman"/>
          <w:sz w:val="24"/>
          <w:szCs w:val="24"/>
        </w:rPr>
        <w:t xml:space="preserve"> Б.В. Геодезия</w:t>
      </w:r>
      <w:r w:rsidR="001F4984" w:rsidRPr="0068798E">
        <w:rPr>
          <w:rFonts w:eastAsia="Times New Roman"/>
          <w:sz w:val="24"/>
          <w:szCs w:val="24"/>
        </w:rPr>
        <w:t>: лабораторный практикум. - Ставропо</w:t>
      </w:r>
      <w:r w:rsidR="008300E3">
        <w:rPr>
          <w:rFonts w:eastAsia="Times New Roman"/>
          <w:sz w:val="24"/>
          <w:szCs w:val="24"/>
        </w:rPr>
        <w:t>ль</w:t>
      </w:r>
      <w:r w:rsidR="001F4984">
        <w:rPr>
          <w:rFonts w:eastAsia="Times New Roman"/>
          <w:sz w:val="24"/>
          <w:szCs w:val="24"/>
        </w:rPr>
        <w:t>: СКФУ, 2020</w:t>
      </w:r>
      <w:r w:rsidR="008300E3">
        <w:rPr>
          <w:rFonts w:eastAsia="Times New Roman"/>
          <w:sz w:val="24"/>
          <w:szCs w:val="24"/>
        </w:rPr>
        <w:t>. - 180 с.</w:t>
      </w:r>
      <w:r w:rsidR="001F4984" w:rsidRPr="0068798E">
        <w:rPr>
          <w:rFonts w:eastAsia="Times New Roman"/>
          <w:sz w:val="24"/>
          <w:szCs w:val="24"/>
        </w:rPr>
        <w:t>: ил.</w:t>
      </w:r>
      <w:proofErr w:type="gramStart"/>
      <w:r w:rsidR="001F4984" w:rsidRPr="0068798E">
        <w:rPr>
          <w:rFonts w:eastAsia="Times New Roman"/>
          <w:sz w:val="24"/>
          <w:szCs w:val="24"/>
        </w:rPr>
        <w:t>;</w:t>
      </w:r>
      <w:r w:rsidR="001F4984">
        <w:rPr>
          <w:rFonts w:eastAsia="Times New Roman"/>
          <w:sz w:val="24"/>
          <w:szCs w:val="24"/>
        </w:rPr>
        <w:t xml:space="preserve"> </w:t>
      </w:r>
      <w:r w:rsidR="001F4984" w:rsidRPr="0068798E">
        <w:rPr>
          <w:rFonts w:eastAsia="Times New Roman"/>
          <w:sz w:val="24"/>
          <w:szCs w:val="24"/>
        </w:rPr>
        <w:t>То</w:t>
      </w:r>
      <w:proofErr w:type="gramEnd"/>
      <w:r w:rsidR="001F4984" w:rsidRPr="0068798E">
        <w:rPr>
          <w:rFonts w:eastAsia="Times New Roman"/>
          <w:sz w:val="24"/>
          <w:szCs w:val="24"/>
        </w:rPr>
        <w:t xml:space="preserve"> же [Электронный ресурс]</w:t>
      </w:r>
      <w:r w:rsidR="001F4984" w:rsidRPr="0068798E">
        <w:rPr>
          <w:b/>
          <w:sz w:val="24"/>
          <w:szCs w:val="24"/>
        </w:rPr>
        <w:t>.</w:t>
      </w:r>
      <w:r w:rsidR="001F4984" w:rsidRPr="001F4984">
        <w:rPr>
          <w:rFonts w:eastAsia="Times New Roman"/>
          <w:sz w:val="24"/>
          <w:szCs w:val="24"/>
        </w:rPr>
        <w:t xml:space="preserve"> - URL: </w:t>
      </w:r>
      <w:r w:rsidR="001F4984" w:rsidRPr="0068798E">
        <w:rPr>
          <w:sz w:val="24"/>
          <w:szCs w:val="24"/>
        </w:rPr>
        <w:t xml:space="preserve"> </w:t>
      </w:r>
      <w:hyperlink r:id="rId9" w:history="1">
        <w:r w:rsidR="001F4984" w:rsidRPr="00747013">
          <w:rPr>
            <w:rStyle w:val="a3"/>
            <w:rFonts w:eastAsia="Times New Roman"/>
            <w:sz w:val="24"/>
            <w:szCs w:val="24"/>
          </w:rPr>
          <w:t>http://biblioclub.ru/index.php?page=book&amp;id=444425</w:t>
        </w:r>
      </w:hyperlink>
      <w:r w:rsidR="001F4984" w:rsidRPr="00F721CA">
        <w:rPr>
          <w:rFonts w:eastAsia="Times New Roman"/>
          <w:color w:val="000000"/>
          <w:sz w:val="24"/>
          <w:szCs w:val="24"/>
        </w:rPr>
        <w:t>.</w:t>
      </w:r>
      <w:r w:rsidR="001F4984">
        <w:rPr>
          <w:rFonts w:eastAsia="Times New Roman"/>
          <w:color w:val="000000"/>
          <w:sz w:val="24"/>
          <w:szCs w:val="24"/>
        </w:rPr>
        <w:t xml:space="preserve"> </w:t>
      </w:r>
    </w:p>
    <w:p w14:paraId="15CCA3D9" w14:textId="77777777" w:rsidR="00F37745" w:rsidRPr="001F4984" w:rsidRDefault="00F37745" w:rsidP="001F4984">
      <w:pPr>
        <w:tabs>
          <w:tab w:val="left" w:pos="427"/>
        </w:tabs>
        <w:ind w:firstLine="425"/>
        <w:jc w:val="both"/>
        <w:rPr>
          <w:rFonts w:eastAsia="Times New Roman"/>
          <w:sz w:val="24"/>
          <w:szCs w:val="24"/>
        </w:rPr>
      </w:pPr>
      <w:r w:rsidRPr="001F4984">
        <w:rPr>
          <w:sz w:val="24"/>
          <w:szCs w:val="24"/>
        </w:rPr>
        <w:t>2.</w:t>
      </w:r>
      <w:r w:rsidRPr="0068798E">
        <w:rPr>
          <w:sz w:val="24"/>
          <w:szCs w:val="24"/>
        </w:rPr>
        <w:t xml:space="preserve"> </w:t>
      </w:r>
      <w:r w:rsidR="001F4984" w:rsidRPr="00F721CA">
        <w:rPr>
          <w:rFonts w:eastAsia="Times New Roman"/>
          <w:sz w:val="24"/>
          <w:szCs w:val="24"/>
        </w:rPr>
        <w:t>Кузнецов О.Ф. Основы геодезии и топография местности: учебное пособие. - 2-е изд., доп. -</w:t>
      </w:r>
      <w:r w:rsidR="001F4984">
        <w:rPr>
          <w:rFonts w:eastAsia="Times New Roman"/>
          <w:sz w:val="24"/>
          <w:szCs w:val="24"/>
        </w:rPr>
        <w:t xml:space="preserve"> </w:t>
      </w:r>
      <w:r w:rsidR="001F4984" w:rsidRPr="001F4984">
        <w:rPr>
          <w:rFonts w:eastAsia="Times New Roman"/>
          <w:sz w:val="24"/>
          <w:szCs w:val="24"/>
        </w:rPr>
        <w:t>Оренбург: Оренбургский государственный университет, 2014.</w:t>
      </w:r>
      <w:r w:rsidR="00720D34">
        <w:rPr>
          <w:rFonts w:eastAsia="Times New Roman"/>
          <w:sz w:val="24"/>
          <w:szCs w:val="24"/>
        </w:rPr>
        <w:t xml:space="preserve"> - 289 с.: ил.</w:t>
      </w:r>
      <w:proofErr w:type="gramStart"/>
      <w:r w:rsidR="00720D34">
        <w:rPr>
          <w:rFonts w:eastAsia="Times New Roman"/>
          <w:sz w:val="24"/>
          <w:szCs w:val="24"/>
        </w:rPr>
        <w:t xml:space="preserve">; </w:t>
      </w:r>
      <w:r w:rsidR="001F4984" w:rsidRPr="001F4984">
        <w:rPr>
          <w:rFonts w:eastAsia="Times New Roman"/>
          <w:sz w:val="24"/>
          <w:szCs w:val="24"/>
        </w:rPr>
        <w:t>То</w:t>
      </w:r>
      <w:proofErr w:type="gramEnd"/>
      <w:r w:rsidR="001F4984" w:rsidRPr="001F4984">
        <w:rPr>
          <w:rFonts w:eastAsia="Times New Roman"/>
          <w:sz w:val="24"/>
          <w:szCs w:val="24"/>
        </w:rPr>
        <w:t xml:space="preserve"> же [Электронный ресурс]. - URL: </w:t>
      </w:r>
      <w:r w:rsidR="001F4984" w:rsidRPr="001F4984">
        <w:rPr>
          <w:rFonts w:eastAsia="Times New Roman"/>
          <w:color w:val="0000FF"/>
          <w:sz w:val="24"/>
          <w:szCs w:val="24"/>
          <w:u w:val="single"/>
        </w:rPr>
        <w:t>http://biblioclub.ru/index.php?page=book&amp;id=260766</w:t>
      </w:r>
    </w:p>
    <w:p w14:paraId="66B68077" w14:textId="77777777" w:rsidR="00F37745" w:rsidRPr="001F4984" w:rsidRDefault="00F37745" w:rsidP="001F4984">
      <w:pPr>
        <w:tabs>
          <w:tab w:val="left" w:pos="427"/>
        </w:tabs>
        <w:ind w:firstLine="425"/>
        <w:jc w:val="both"/>
        <w:rPr>
          <w:rFonts w:eastAsia="Times New Roman"/>
          <w:sz w:val="24"/>
          <w:szCs w:val="24"/>
        </w:rPr>
      </w:pPr>
      <w:r w:rsidRPr="001F4984">
        <w:rPr>
          <w:sz w:val="24"/>
          <w:szCs w:val="24"/>
        </w:rPr>
        <w:t>3.</w:t>
      </w:r>
      <w:r w:rsidRPr="0068798E">
        <w:rPr>
          <w:sz w:val="24"/>
          <w:szCs w:val="24"/>
        </w:rPr>
        <w:t xml:space="preserve"> </w:t>
      </w:r>
      <w:r w:rsidR="001F4984" w:rsidRPr="00F721CA">
        <w:rPr>
          <w:rFonts w:eastAsia="Times New Roman"/>
          <w:sz w:val="24"/>
          <w:szCs w:val="24"/>
        </w:rPr>
        <w:t xml:space="preserve">Подшивалов В. П., </w:t>
      </w:r>
      <w:proofErr w:type="spellStart"/>
      <w:r w:rsidR="001F4984" w:rsidRPr="00F721CA">
        <w:rPr>
          <w:rFonts w:eastAsia="Times New Roman"/>
          <w:sz w:val="24"/>
          <w:szCs w:val="24"/>
        </w:rPr>
        <w:t>Нестеренок</w:t>
      </w:r>
      <w:proofErr w:type="spellEnd"/>
      <w:r w:rsidR="001F4984" w:rsidRPr="00F721CA">
        <w:rPr>
          <w:rFonts w:eastAsia="Times New Roman"/>
          <w:sz w:val="24"/>
          <w:szCs w:val="24"/>
        </w:rPr>
        <w:t xml:space="preserve"> В. Ф., </w:t>
      </w:r>
      <w:proofErr w:type="spellStart"/>
      <w:r w:rsidR="001F4984" w:rsidRPr="00F721CA">
        <w:rPr>
          <w:rFonts w:eastAsia="Times New Roman"/>
          <w:sz w:val="24"/>
          <w:szCs w:val="24"/>
        </w:rPr>
        <w:t>Нестеренок</w:t>
      </w:r>
      <w:proofErr w:type="spellEnd"/>
      <w:r w:rsidR="001F4984" w:rsidRPr="00F721CA">
        <w:rPr>
          <w:rFonts w:eastAsia="Times New Roman"/>
          <w:sz w:val="24"/>
          <w:szCs w:val="24"/>
        </w:rPr>
        <w:t xml:space="preserve"> М. С., Позняк А. С.. Геодезия в строительстве: учебник [Электро</w:t>
      </w:r>
      <w:r w:rsidR="00502C86">
        <w:rPr>
          <w:rFonts w:eastAsia="Times New Roman"/>
          <w:sz w:val="24"/>
          <w:szCs w:val="24"/>
        </w:rPr>
        <w:t>нный ресурс] – Минск: РИПО, 2019</w:t>
      </w:r>
      <w:r w:rsidR="001F4984" w:rsidRPr="00F721CA">
        <w:rPr>
          <w:rFonts w:eastAsia="Times New Roman"/>
          <w:sz w:val="24"/>
          <w:szCs w:val="24"/>
        </w:rPr>
        <w:t xml:space="preserve">. - 396с. - 978-985-503-470-5 – URL: </w:t>
      </w:r>
      <w:r w:rsidR="001F4984" w:rsidRPr="00F721CA">
        <w:rPr>
          <w:rFonts w:eastAsia="Times New Roman"/>
          <w:color w:val="0000FF"/>
          <w:sz w:val="24"/>
          <w:szCs w:val="24"/>
          <w:u w:val="single"/>
        </w:rPr>
        <w:t>http://biblioclub.ru/index.php?page=book_red&amp;id=463285</w:t>
      </w:r>
    </w:p>
    <w:p w14:paraId="026B3DC2" w14:textId="77777777" w:rsidR="001F4984" w:rsidRPr="00F721CA" w:rsidRDefault="00F37745" w:rsidP="001F4984">
      <w:pPr>
        <w:tabs>
          <w:tab w:val="left" w:pos="427"/>
        </w:tabs>
        <w:ind w:firstLine="425"/>
        <w:jc w:val="both"/>
        <w:rPr>
          <w:rFonts w:eastAsia="Times New Roman"/>
          <w:sz w:val="24"/>
          <w:szCs w:val="24"/>
        </w:rPr>
      </w:pPr>
      <w:r w:rsidRPr="001F4984">
        <w:rPr>
          <w:sz w:val="24"/>
          <w:szCs w:val="24"/>
        </w:rPr>
        <w:t>4.</w:t>
      </w:r>
      <w:r w:rsidRPr="0068798E">
        <w:rPr>
          <w:sz w:val="24"/>
          <w:szCs w:val="24"/>
        </w:rPr>
        <w:t xml:space="preserve"> </w:t>
      </w:r>
      <w:r w:rsidR="0068798E">
        <w:rPr>
          <w:rStyle w:val="a3"/>
          <w:sz w:val="24"/>
          <w:szCs w:val="24"/>
        </w:rPr>
        <w:t xml:space="preserve"> </w:t>
      </w:r>
      <w:r w:rsidR="001F4984" w:rsidRPr="00F721CA">
        <w:rPr>
          <w:rFonts w:eastAsia="Times New Roman"/>
          <w:sz w:val="24"/>
          <w:szCs w:val="24"/>
        </w:rPr>
        <w:t>Русинова, Н.В. Составление плана местности по р</w:t>
      </w:r>
      <w:r w:rsidR="008300E3">
        <w:rPr>
          <w:rFonts w:eastAsia="Times New Roman"/>
          <w:sz w:val="24"/>
          <w:szCs w:val="24"/>
        </w:rPr>
        <w:t>езультатам геодезических съемок</w:t>
      </w:r>
      <w:r w:rsidR="001F4984" w:rsidRPr="00F721CA">
        <w:rPr>
          <w:rFonts w:eastAsia="Times New Roman"/>
          <w:sz w:val="24"/>
          <w:szCs w:val="24"/>
        </w:rPr>
        <w:t>: учебное пособие. - Йошкар-Ола: ПГТУ, 2017. - 116 с.: табл., ил. - ISBN 978-5-8158-1830-9;</w:t>
      </w:r>
    </w:p>
    <w:p w14:paraId="672CFDDC" w14:textId="77777777" w:rsidR="00F37745" w:rsidRPr="001F4984" w:rsidRDefault="001F4984" w:rsidP="001F4984">
      <w:pPr>
        <w:ind w:firstLine="425"/>
        <w:jc w:val="both"/>
        <w:rPr>
          <w:rFonts w:eastAsia="Times New Roman"/>
          <w:sz w:val="24"/>
          <w:szCs w:val="24"/>
        </w:rPr>
      </w:pPr>
      <w:r w:rsidRPr="00F721CA">
        <w:rPr>
          <w:rFonts w:eastAsia="Times New Roman"/>
          <w:sz w:val="24"/>
          <w:szCs w:val="24"/>
        </w:rPr>
        <w:t xml:space="preserve">То же [Электронный ресурс]. - URL: </w:t>
      </w:r>
      <w:r w:rsidRPr="00F721CA">
        <w:rPr>
          <w:rFonts w:eastAsia="Times New Roman"/>
          <w:color w:val="0000FF"/>
          <w:sz w:val="24"/>
          <w:szCs w:val="24"/>
          <w:u w:val="single"/>
        </w:rPr>
        <w:t>http://biblioclub.ru/index.php?page=book&amp;id=483709</w:t>
      </w:r>
    </w:p>
    <w:p w14:paraId="4413DE94" w14:textId="77777777" w:rsidR="00F37745" w:rsidRPr="00C77342" w:rsidRDefault="00F37745" w:rsidP="00F37745">
      <w:pPr>
        <w:pStyle w:val="1"/>
        <w:suppressAutoHyphens/>
        <w:spacing w:before="0" w:after="0"/>
        <w:ind w:firstLine="709"/>
        <w:jc w:val="both"/>
        <w:rPr>
          <w:rFonts w:ascii="Times New Roman" w:hAnsi="Times New Roman"/>
          <w:b w:val="0"/>
          <w:bCs w:val="0"/>
          <w:i/>
          <w:sz w:val="24"/>
          <w:szCs w:val="24"/>
        </w:rPr>
      </w:pPr>
    </w:p>
    <w:p w14:paraId="494EB5B2" w14:textId="77777777" w:rsidR="00F37745" w:rsidRDefault="00F37745" w:rsidP="00F37745">
      <w:pPr>
        <w:suppressAutoHyphens/>
        <w:ind w:firstLine="709"/>
        <w:contextualSpacing/>
        <w:rPr>
          <w:bCs/>
          <w:i/>
          <w:sz w:val="24"/>
          <w:szCs w:val="24"/>
        </w:rPr>
      </w:pPr>
      <w:r w:rsidRPr="00C77342">
        <w:rPr>
          <w:b/>
          <w:bCs/>
          <w:sz w:val="24"/>
          <w:szCs w:val="24"/>
        </w:rPr>
        <w:t xml:space="preserve">3.3.3. Дополнительные источники </w:t>
      </w:r>
    </w:p>
    <w:p w14:paraId="6B9D5703" w14:textId="77777777" w:rsidR="001F4984" w:rsidRPr="00C77342" w:rsidRDefault="001F4984" w:rsidP="00F37745">
      <w:pPr>
        <w:suppressAutoHyphens/>
        <w:ind w:firstLine="709"/>
        <w:contextualSpacing/>
        <w:rPr>
          <w:bCs/>
          <w:i/>
          <w:sz w:val="24"/>
          <w:szCs w:val="24"/>
        </w:rPr>
      </w:pPr>
    </w:p>
    <w:p w14:paraId="0E1FF6C5" w14:textId="77777777" w:rsidR="001F4984" w:rsidRPr="00F721CA" w:rsidRDefault="00F37745" w:rsidP="001F4984">
      <w:pPr>
        <w:tabs>
          <w:tab w:val="left" w:pos="434"/>
        </w:tabs>
        <w:ind w:firstLine="437"/>
        <w:jc w:val="both"/>
        <w:rPr>
          <w:rFonts w:eastAsia="Times New Roman"/>
          <w:sz w:val="24"/>
          <w:szCs w:val="24"/>
        </w:rPr>
      </w:pPr>
      <w:r w:rsidRPr="001F4984">
        <w:rPr>
          <w:sz w:val="24"/>
          <w:szCs w:val="24"/>
        </w:rPr>
        <w:t>1.</w:t>
      </w:r>
      <w:r w:rsidRPr="001F4984">
        <w:rPr>
          <w:b/>
          <w:sz w:val="24"/>
          <w:szCs w:val="24"/>
        </w:rPr>
        <w:t xml:space="preserve"> </w:t>
      </w:r>
      <w:r w:rsidR="001F4984">
        <w:rPr>
          <w:sz w:val="24"/>
          <w:szCs w:val="24"/>
        </w:rPr>
        <w:t xml:space="preserve"> </w:t>
      </w:r>
      <w:r w:rsidR="001F4984" w:rsidRPr="00F721CA">
        <w:rPr>
          <w:rFonts w:eastAsia="Times New Roman"/>
          <w:sz w:val="24"/>
          <w:szCs w:val="24"/>
        </w:rPr>
        <w:t>Кузнецов О.Ф. Геоде</w:t>
      </w:r>
      <w:r w:rsidR="001F4984">
        <w:rPr>
          <w:rFonts w:eastAsia="Times New Roman"/>
          <w:sz w:val="24"/>
          <w:szCs w:val="24"/>
        </w:rPr>
        <w:t>зия: учебное пособие.- Оренбург</w:t>
      </w:r>
      <w:r w:rsidR="001F4984" w:rsidRPr="00F721CA">
        <w:rPr>
          <w:rFonts w:eastAsia="Times New Roman"/>
          <w:sz w:val="24"/>
          <w:szCs w:val="24"/>
        </w:rPr>
        <w:t xml:space="preserve">: </w:t>
      </w:r>
      <w:r w:rsidR="004E2C3E">
        <w:rPr>
          <w:rFonts w:eastAsia="Times New Roman"/>
          <w:sz w:val="24"/>
          <w:szCs w:val="24"/>
        </w:rPr>
        <w:t>ФНБОУ ВПО "ОГУ", 2019</w:t>
      </w:r>
      <w:r w:rsidR="001F4984">
        <w:rPr>
          <w:rFonts w:eastAsia="Times New Roman"/>
          <w:sz w:val="24"/>
          <w:szCs w:val="24"/>
        </w:rPr>
        <w:t>. - 165 с.</w:t>
      </w:r>
      <w:r w:rsidR="001F4984" w:rsidRPr="00F721CA">
        <w:rPr>
          <w:rFonts w:eastAsia="Times New Roman"/>
          <w:sz w:val="24"/>
          <w:szCs w:val="24"/>
        </w:rPr>
        <w:t xml:space="preserve">; То же [Электронный ресурс]. - URL: </w:t>
      </w:r>
      <w:r w:rsidR="001F4984" w:rsidRPr="00F721CA">
        <w:rPr>
          <w:rFonts w:eastAsia="Times New Roman"/>
          <w:color w:val="0000FF"/>
          <w:sz w:val="24"/>
          <w:szCs w:val="24"/>
          <w:u w:val="single"/>
        </w:rPr>
        <w:t>http://biblioclub.ru/index.php?page=book&amp;id=259234</w:t>
      </w:r>
    </w:p>
    <w:p w14:paraId="7B4A8D99" w14:textId="77777777" w:rsidR="001F4984" w:rsidRPr="00720D34" w:rsidRDefault="00720D34" w:rsidP="00720D34">
      <w:pPr>
        <w:shd w:val="clear" w:color="auto" w:fill="FFFFFF"/>
        <w:rPr>
          <w:rFonts w:ascii="Open Sans" w:hAnsi="Open Sans" w:cs="Open Sans"/>
          <w:color w:val="181818"/>
          <w:sz w:val="24"/>
          <w:szCs w:val="24"/>
        </w:rPr>
      </w:pPr>
      <w:r>
        <w:rPr>
          <w:rFonts w:eastAsia="Times New Roman"/>
          <w:sz w:val="24"/>
          <w:szCs w:val="24"/>
        </w:rPr>
        <w:t xml:space="preserve">       2. </w:t>
      </w:r>
      <w:r w:rsidRPr="00707ABE">
        <w:rPr>
          <w:color w:val="181818"/>
          <w:sz w:val="24"/>
          <w:szCs w:val="24"/>
        </w:rPr>
        <w:t xml:space="preserve">Федотов Г.А. Инженерная геодезия: учебник. — </w:t>
      </w:r>
      <w:r>
        <w:rPr>
          <w:color w:val="181818"/>
          <w:sz w:val="24"/>
          <w:szCs w:val="24"/>
        </w:rPr>
        <w:t>7</w:t>
      </w:r>
      <w:r w:rsidRPr="00707ABE">
        <w:rPr>
          <w:color w:val="181818"/>
          <w:sz w:val="24"/>
          <w:szCs w:val="24"/>
        </w:rPr>
        <w:t xml:space="preserve">-е изд., </w:t>
      </w:r>
      <w:proofErr w:type="spellStart"/>
      <w:r w:rsidRPr="00707ABE">
        <w:rPr>
          <w:color w:val="181818"/>
          <w:sz w:val="24"/>
          <w:szCs w:val="24"/>
        </w:rPr>
        <w:t>перераб</w:t>
      </w:r>
      <w:proofErr w:type="spellEnd"/>
      <w:proofErr w:type="gramStart"/>
      <w:r w:rsidRPr="00707ABE">
        <w:rPr>
          <w:color w:val="181818"/>
          <w:sz w:val="24"/>
          <w:szCs w:val="24"/>
        </w:rPr>
        <w:t>.</w:t>
      </w:r>
      <w:proofErr w:type="gramEnd"/>
      <w:r w:rsidRPr="00707ABE">
        <w:rPr>
          <w:color w:val="181818"/>
          <w:sz w:val="24"/>
          <w:szCs w:val="24"/>
        </w:rPr>
        <w:t xml:space="preserve"> и доп. — М.: ИНФРА-М, 201</w:t>
      </w:r>
      <w:r>
        <w:rPr>
          <w:color w:val="181818"/>
          <w:sz w:val="24"/>
          <w:szCs w:val="24"/>
        </w:rPr>
        <w:t>9</w:t>
      </w:r>
      <w:r w:rsidRPr="00707ABE">
        <w:rPr>
          <w:color w:val="181818"/>
          <w:sz w:val="24"/>
          <w:szCs w:val="24"/>
        </w:rPr>
        <w:t>. — 479 с. — (Высшее образование: Специалитет). [Электронный портал]. - Режим доступа: — www.dx.doi.org/ 10.12737/13161.</w:t>
      </w:r>
    </w:p>
    <w:p w14:paraId="762722F6" w14:textId="77777777" w:rsidR="00CC11D9" w:rsidRPr="00CC11D9" w:rsidRDefault="00CC11D9" w:rsidP="00CC11D9">
      <w:pPr>
        <w:tabs>
          <w:tab w:val="left" w:pos="367"/>
        </w:tabs>
        <w:ind w:firstLine="369"/>
        <w:jc w:val="both"/>
        <w:rPr>
          <w:rFonts w:eastAsia="Times New Roman"/>
          <w:sz w:val="27"/>
          <w:szCs w:val="27"/>
        </w:rPr>
      </w:pPr>
      <w:r>
        <w:rPr>
          <w:rFonts w:eastAsia="Times New Roman"/>
          <w:sz w:val="24"/>
          <w:szCs w:val="24"/>
        </w:rPr>
        <w:t xml:space="preserve">3. </w:t>
      </w:r>
      <w:r w:rsidRPr="00CC11D9">
        <w:rPr>
          <w:rFonts w:eastAsia="Times New Roman"/>
          <w:sz w:val="24"/>
          <w:szCs w:val="24"/>
        </w:rPr>
        <w:t>Жуковский, О.И. Геоинформационные системы: учебное пособие. - Томск: Эль Контент,</w:t>
      </w:r>
    </w:p>
    <w:p w14:paraId="56752549" w14:textId="77777777" w:rsidR="00CC11D9" w:rsidRPr="00F721CA" w:rsidRDefault="004E2C3E" w:rsidP="00CC11D9">
      <w:pPr>
        <w:ind w:firstLine="369"/>
        <w:jc w:val="both"/>
        <w:rPr>
          <w:rFonts w:eastAsia="Times New Roman"/>
          <w:sz w:val="27"/>
          <w:szCs w:val="27"/>
        </w:rPr>
      </w:pPr>
      <w:r>
        <w:rPr>
          <w:rFonts w:eastAsia="Times New Roman"/>
          <w:sz w:val="24"/>
          <w:szCs w:val="24"/>
        </w:rPr>
        <w:t>2018</w:t>
      </w:r>
      <w:r w:rsidR="00CC11D9">
        <w:rPr>
          <w:rFonts w:eastAsia="Times New Roman"/>
          <w:sz w:val="24"/>
          <w:szCs w:val="24"/>
        </w:rPr>
        <w:t xml:space="preserve">. - 130 </w:t>
      </w:r>
      <w:proofErr w:type="gramStart"/>
      <w:r w:rsidR="00CC11D9">
        <w:rPr>
          <w:rFonts w:eastAsia="Times New Roman"/>
          <w:sz w:val="24"/>
          <w:szCs w:val="24"/>
        </w:rPr>
        <w:t>с. :</w:t>
      </w:r>
      <w:proofErr w:type="gramEnd"/>
      <w:r w:rsidR="00CC11D9">
        <w:rPr>
          <w:rFonts w:eastAsia="Times New Roman"/>
          <w:sz w:val="24"/>
          <w:szCs w:val="24"/>
        </w:rPr>
        <w:t xml:space="preserve"> схем., ил. - ISBN 978-5-4332-0194-1 ; То же [Электронный ресурс]. - URL: </w:t>
      </w:r>
      <w:r w:rsidR="00CC11D9">
        <w:rPr>
          <w:rFonts w:eastAsia="Times New Roman"/>
          <w:color w:val="0000FF"/>
          <w:sz w:val="24"/>
          <w:szCs w:val="24"/>
          <w:u w:val="single"/>
        </w:rPr>
        <w:t>http://biblioclub.ru/index.php?page=book&amp;id=480499</w:t>
      </w:r>
    </w:p>
    <w:p w14:paraId="67244D57" w14:textId="77777777" w:rsidR="001F4984" w:rsidRDefault="001F4984" w:rsidP="00CC11D9">
      <w:pPr>
        <w:tabs>
          <w:tab w:val="left" w:pos="367"/>
        </w:tabs>
        <w:ind w:firstLine="369"/>
        <w:jc w:val="both"/>
        <w:rPr>
          <w:rFonts w:eastAsia="Times New Roman"/>
          <w:sz w:val="27"/>
          <w:szCs w:val="27"/>
        </w:rPr>
      </w:pPr>
    </w:p>
    <w:p w14:paraId="76B7EB0D" w14:textId="77777777" w:rsidR="00F37745" w:rsidRPr="00C77342" w:rsidRDefault="00F37745" w:rsidP="00F37745">
      <w:pPr>
        <w:ind w:firstLine="709"/>
        <w:rPr>
          <w:b/>
          <w:bCs/>
          <w:sz w:val="24"/>
          <w:szCs w:val="24"/>
          <w:lang w:bidi="ru-RU"/>
        </w:rPr>
      </w:pPr>
      <w:r w:rsidRPr="00C77342">
        <w:rPr>
          <w:b/>
          <w:bCs/>
          <w:sz w:val="24"/>
          <w:szCs w:val="24"/>
        </w:rPr>
        <w:t xml:space="preserve">3.4. </w:t>
      </w:r>
      <w:bookmarkStart w:id="11" w:name="bookmark20"/>
      <w:bookmarkStart w:id="12" w:name="bookmark21"/>
      <w:r w:rsidRPr="00C77342">
        <w:rPr>
          <w:b/>
          <w:bCs/>
          <w:sz w:val="24"/>
          <w:szCs w:val="24"/>
          <w:lang w:bidi="ru-RU"/>
        </w:rPr>
        <w:t>Кадровое обеспечение образовательного процесса</w:t>
      </w:r>
      <w:bookmarkEnd w:id="11"/>
      <w:bookmarkEnd w:id="12"/>
    </w:p>
    <w:p w14:paraId="08C159DF" w14:textId="77777777" w:rsidR="00F37745" w:rsidRPr="00C77342" w:rsidRDefault="00F37745" w:rsidP="00F37745">
      <w:pPr>
        <w:ind w:firstLine="709"/>
        <w:rPr>
          <w:b/>
          <w:bCs/>
          <w:sz w:val="24"/>
          <w:szCs w:val="24"/>
        </w:rPr>
      </w:pPr>
    </w:p>
    <w:p w14:paraId="7CA17522" w14:textId="77777777" w:rsidR="00314E55" w:rsidRDefault="00F37745" w:rsidP="002F26D6">
      <w:pPr>
        <w:ind w:firstLine="709"/>
        <w:contextualSpacing/>
        <w:rPr>
          <w:bCs/>
          <w:i/>
          <w:sz w:val="24"/>
          <w:szCs w:val="24"/>
        </w:rPr>
      </w:pPr>
      <w:r w:rsidRPr="00C77342">
        <w:rPr>
          <w:bCs/>
          <w:sz w:val="24"/>
          <w:szCs w:val="24"/>
        </w:rPr>
        <w:t xml:space="preserve">Руководство </w:t>
      </w:r>
      <w:r w:rsidRPr="008A6F4D">
        <w:rPr>
          <w:bCs/>
          <w:sz w:val="24"/>
          <w:szCs w:val="24"/>
        </w:rPr>
        <w:t>учебной практикой</w:t>
      </w:r>
      <w:r w:rsidRPr="00C77342">
        <w:rPr>
          <w:bCs/>
          <w:sz w:val="24"/>
          <w:szCs w:val="24"/>
        </w:rPr>
        <w:t xml:space="preserve"> обучающихся осуществляется преподавателем </w:t>
      </w:r>
      <w:r w:rsidR="002F26D6">
        <w:rPr>
          <w:bCs/>
          <w:sz w:val="24"/>
          <w:szCs w:val="24"/>
        </w:rPr>
        <w:t>общепрофессионального цикла</w:t>
      </w:r>
      <w:r w:rsidRPr="00C77342">
        <w:rPr>
          <w:bCs/>
          <w:sz w:val="24"/>
          <w:szCs w:val="24"/>
        </w:rPr>
        <w:t xml:space="preserve"> или мастером производственного обучения с обязательной стажировкой в профильных организациях не реже одного раза в три года. Опыт деятельности в организациях соответствующей профессиональной сферы является обязательным.</w:t>
      </w:r>
    </w:p>
    <w:p w14:paraId="5917913C" w14:textId="77777777" w:rsidR="002F26D6" w:rsidRPr="002F26D6" w:rsidRDefault="002F26D6" w:rsidP="002F26D6">
      <w:pPr>
        <w:ind w:firstLine="709"/>
        <w:contextualSpacing/>
        <w:rPr>
          <w:bCs/>
          <w:i/>
          <w:sz w:val="24"/>
          <w:szCs w:val="24"/>
        </w:rPr>
      </w:pPr>
    </w:p>
    <w:p w14:paraId="782B9C9C" w14:textId="77777777" w:rsidR="004B5116" w:rsidRPr="004B5116" w:rsidRDefault="001F4984" w:rsidP="004B5116">
      <w:pPr>
        <w:ind w:hanging="142"/>
        <w:jc w:val="center"/>
        <w:rPr>
          <w:b/>
          <w:sz w:val="24"/>
          <w:szCs w:val="24"/>
        </w:rPr>
      </w:pPr>
      <w:r w:rsidRPr="00062EAC">
        <w:rPr>
          <w:rFonts w:eastAsia="Times New Roman"/>
          <w:color w:val="0000FF"/>
          <w:sz w:val="24"/>
          <w:szCs w:val="24"/>
        </w:rPr>
        <w:t xml:space="preserve"> </w:t>
      </w:r>
      <w:r w:rsidR="004B5116" w:rsidRPr="00C77342">
        <w:rPr>
          <w:b/>
          <w:sz w:val="24"/>
          <w:szCs w:val="24"/>
        </w:rPr>
        <w:t xml:space="preserve">4. КОНТРОЛЬ И ОЦЕНКА РЕЗУЛЬТАТОВ ОСВОЕНИЯ </w:t>
      </w:r>
      <w:r w:rsidR="004B5116" w:rsidRPr="00C77342">
        <w:rPr>
          <w:b/>
          <w:sz w:val="24"/>
          <w:szCs w:val="24"/>
        </w:rPr>
        <w:br/>
      </w:r>
      <w:r w:rsidR="004B5116" w:rsidRPr="004B5116">
        <w:rPr>
          <w:b/>
          <w:sz w:val="24"/>
          <w:szCs w:val="24"/>
        </w:rPr>
        <w:t>УЧЕБНОЙ ПРАКТИКИ</w:t>
      </w:r>
    </w:p>
    <w:p w14:paraId="3C240981" w14:textId="77777777" w:rsidR="004B5116" w:rsidRPr="004B5116" w:rsidRDefault="004B5116" w:rsidP="004B5116">
      <w:pPr>
        <w:ind w:firstLine="709"/>
        <w:contextualSpacing/>
        <w:rPr>
          <w:bCs/>
          <w:sz w:val="24"/>
          <w:szCs w:val="24"/>
        </w:rPr>
      </w:pPr>
      <w:r w:rsidRPr="004B5116">
        <w:rPr>
          <w:bCs/>
          <w:sz w:val="24"/>
          <w:szCs w:val="24"/>
        </w:rPr>
        <w:t>В период прохождения учебной практики обучающиеся обязаны вести документацию: дневник-отчет по практике.</w:t>
      </w:r>
    </w:p>
    <w:p w14:paraId="4D8D6504" w14:textId="77777777" w:rsidR="004B5116" w:rsidRPr="00C77342" w:rsidRDefault="004B5116" w:rsidP="004B5116">
      <w:pPr>
        <w:ind w:firstLine="709"/>
        <w:contextualSpacing/>
        <w:rPr>
          <w:bCs/>
          <w:sz w:val="24"/>
          <w:szCs w:val="24"/>
        </w:rPr>
      </w:pPr>
      <w:r w:rsidRPr="004B5116">
        <w:rPr>
          <w:bCs/>
          <w:sz w:val="24"/>
          <w:szCs w:val="24"/>
        </w:rPr>
        <w:t>Дифференцированный зачет по учебной практике выставляется на основании собеседования по отчету и данных аттестационного листа (характеристики профессиональной деятельности студента на практике) с указанием видов работ, выполненных обучающимся во время практики, их объема, качества выполнения в соответствии с технологией и (или) требованиями.</w:t>
      </w:r>
    </w:p>
    <w:p w14:paraId="44692B69" w14:textId="77777777" w:rsidR="00C677AC" w:rsidRPr="00F721CA" w:rsidRDefault="00C677AC" w:rsidP="001D1A54">
      <w:pPr>
        <w:spacing w:line="360" w:lineRule="auto"/>
        <w:ind w:firstLine="249"/>
        <w:rPr>
          <w:rFonts w:eastAsia="Times New Roman"/>
          <w:sz w:val="24"/>
          <w:szCs w:val="24"/>
        </w:rPr>
      </w:pPr>
    </w:p>
    <w:p w14:paraId="11B336A3" w14:textId="77777777" w:rsidR="0057269F" w:rsidRPr="00FA5C51" w:rsidRDefault="00502C86" w:rsidP="00502C86">
      <w:pPr>
        <w:spacing w:line="360" w:lineRule="auto"/>
        <w:ind w:firstLine="249"/>
        <w:rPr>
          <w:sz w:val="24"/>
          <w:szCs w:val="24"/>
        </w:rPr>
      </w:pPr>
      <w:r>
        <w:rPr>
          <w:rFonts w:eastAsia="Times New Roman"/>
          <w:b/>
          <w:bCs/>
          <w:sz w:val="24"/>
          <w:szCs w:val="24"/>
        </w:rPr>
        <w:t xml:space="preserve"> </w:t>
      </w:r>
      <w:r>
        <w:rPr>
          <w:rFonts w:eastAsia="Times New Roman"/>
          <w:sz w:val="27"/>
          <w:szCs w:val="27"/>
        </w:rPr>
        <w:t xml:space="preserve"> </w:t>
      </w:r>
    </w:p>
    <w:p w14:paraId="2343B660" w14:textId="77777777" w:rsidR="00C677AC" w:rsidRDefault="00C677AC">
      <w:pPr>
        <w:sectPr w:rsidR="00C677AC">
          <w:type w:val="continuous"/>
          <w:pgSz w:w="11900" w:h="16841"/>
          <w:pgMar w:top="859" w:right="846" w:bottom="161" w:left="1140" w:header="0" w:footer="0" w:gutter="0"/>
          <w:cols w:space="720" w:equalWidth="0">
            <w:col w:w="9920"/>
          </w:cols>
        </w:sectPr>
      </w:pPr>
    </w:p>
    <w:p w14:paraId="77B84C53" w14:textId="77777777" w:rsidR="00B522B0" w:rsidRPr="00D0222A" w:rsidRDefault="00B522B0" w:rsidP="00B522B0">
      <w:pPr>
        <w:keepNext/>
        <w:keepLines/>
        <w:widowControl w:val="0"/>
        <w:spacing w:line="480" w:lineRule="exact"/>
        <w:ind w:firstLine="708"/>
        <w:jc w:val="center"/>
        <w:outlineLvl w:val="0"/>
        <w:rPr>
          <w:rFonts w:eastAsia="Times New Roman"/>
          <w:b/>
          <w:bCs/>
        </w:rPr>
      </w:pPr>
      <w:r>
        <w:rPr>
          <w:sz w:val="24"/>
          <w:szCs w:val="24"/>
        </w:rPr>
        <w:lastRenderedPageBreak/>
        <w:t xml:space="preserve"> </w:t>
      </w:r>
      <w:bookmarkStart w:id="13" w:name="bookmark0"/>
      <w:r w:rsidRPr="00D0222A">
        <w:rPr>
          <w:rFonts w:eastAsia="Times New Roman"/>
          <w:b/>
          <w:bCs/>
        </w:rPr>
        <w:t>АТТЕСТАЦИОННЫЙ ЛИСТ ПО ИТОГАМ ПРОХОЖДЕНИЯ</w:t>
      </w:r>
    </w:p>
    <w:p w14:paraId="745508FB" w14:textId="77777777" w:rsidR="00B522B0" w:rsidRPr="00D0222A" w:rsidRDefault="00B522B0" w:rsidP="00B522B0">
      <w:pPr>
        <w:keepNext/>
        <w:keepLines/>
        <w:widowControl w:val="0"/>
        <w:spacing w:line="360" w:lineRule="auto"/>
        <w:jc w:val="center"/>
        <w:outlineLvl w:val="0"/>
        <w:rPr>
          <w:rFonts w:eastAsia="Times New Roman"/>
          <w:b/>
          <w:bCs/>
        </w:rPr>
      </w:pPr>
      <w:r w:rsidRPr="00D0222A">
        <w:rPr>
          <w:rFonts w:eastAsia="Times New Roman"/>
          <w:b/>
          <w:bCs/>
        </w:rPr>
        <w:t>УЧЕБНОЙ ПРАКТИК</w:t>
      </w:r>
      <w:bookmarkEnd w:id="13"/>
      <w:r w:rsidRPr="00D0222A">
        <w:rPr>
          <w:rFonts w:eastAsia="Times New Roman"/>
          <w:b/>
          <w:bCs/>
        </w:rPr>
        <w:t xml:space="preserve">И  </w:t>
      </w:r>
    </w:p>
    <w:p w14:paraId="7D4676B2" w14:textId="77777777" w:rsidR="006E55EC" w:rsidRPr="00D0222A" w:rsidRDefault="00F11EA0" w:rsidP="00B522B0">
      <w:pPr>
        <w:keepNext/>
        <w:keepLines/>
        <w:widowControl w:val="0"/>
        <w:spacing w:line="360" w:lineRule="auto"/>
        <w:jc w:val="center"/>
        <w:outlineLvl w:val="0"/>
        <w:rPr>
          <w:rFonts w:eastAsia="Times New Roman"/>
          <w:b/>
          <w:bCs/>
          <w:u w:val="single"/>
        </w:rPr>
      </w:pPr>
      <w:r>
        <w:rPr>
          <w:b/>
          <w:u w:val="single"/>
        </w:rPr>
        <w:t>ОП.04</w:t>
      </w:r>
      <w:r w:rsidR="006E55EC" w:rsidRPr="00D0222A">
        <w:rPr>
          <w:b/>
          <w:u w:val="single"/>
        </w:rPr>
        <w:t xml:space="preserve"> «</w:t>
      </w:r>
      <w:r>
        <w:rPr>
          <w:b/>
          <w:u w:val="single"/>
        </w:rPr>
        <w:t>Основы геодезии</w:t>
      </w:r>
      <w:r w:rsidR="006E55EC" w:rsidRPr="00D0222A">
        <w:rPr>
          <w:b/>
          <w:u w:val="single"/>
        </w:rPr>
        <w:t>»</w:t>
      </w:r>
    </w:p>
    <w:p w14:paraId="13449210" w14:textId="77777777" w:rsidR="00B522B0" w:rsidRPr="00D0222A" w:rsidRDefault="00B522B0" w:rsidP="00B522B0">
      <w:pPr>
        <w:keepNext/>
        <w:keepLines/>
        <w:widowControl w:val="0"/>
        <w:tabs>
          <w:tab w:val="left" w:leader="underscore" w:pos="1829"/>
          <w:tab w:val="left" w:leader="underscore" w:pos="8136"/>
        </w:tabs>
        <w:spacing w:line="360" w:lineRule="auto"/>
        <w:outlineLvl w:val="1"/>
        <w:rPr>
          <w:rFonts w:eastAsia="Times New Roman"/>
        </w:rPr>
      </w:pPr>
      <w:r w:rsidRPr="00D0222A">
        <w:rPr>
          <w:rFonts w:eastAsia="Times New Roman"/>
        </w:rPr>
        <w:t xml:space="preserve">   _____________</w:t>
      </w:r>
      <w:r w:rsidRPr="00D0222A">
        <w:rPr>
          <w:rFonts w:eastAsia="Times New Roman"/>
        </w:rPr>
        <w:softHyphen/>
      </w:r>
      <w:r w:rsidRPr="00D0222A">
        <w:rPr>
          <w:rFonts w:eastAsia="Times New Roman"/>
        </w:rPr>
        <w:softHyphen/>
      </w:r>
      <w:r w:rsidRPr="00D0222A">
        <w:rPr>
          <w:rFonts w:eastAsia="Times New Roman"/>
        </w:rPr>
        <w:softHyphen/>
      </w:r>
      <w:r w:rsidRPr="00D0222A">
        <w:rPr>
          <w:rFonts w:eastAsia="Times New Roman"/>
        </w:rPr>
        <w:softHyphen/>
      </w:r>
      <w:r w:rsidRPr="00D0222A">
        <w:rPr>
          <w:rFonts w:eastAsia="Times New Roman"/>
        </w:rPr>
        <w:softHyphen/>
      </w:r>
      <w:r w:rsidRPr="00D0222A">
        <w:rPr>
          <w:rFonts w:eastAsia="Times New Roman"/>
        </w:rPr>
        <w:softHyphen/>
      </w:r>
      <w:r w:rsidRPr="00D0222A">
        <w:rPr>
          <w:rFonts w:eastAsia="Times New Roman"/>
        </w:rPr>
        <w:softHyphen/>
        <w:t>__</w:t>
      </w:r>
      <w:r w:rsidRPr="00D0222A">
        <w:rPr>
          <w:rFonts w:eastAsia="Times New Roman"/>
        </w:rPr>
        <w:softHyphen/>
      </w:r>
      <w:r w:rsidRPr="00D0222A">
        <w:rPr>
          <w:rFonts w:eastAsia="Times New Roman"/>
        </w:rPr>
        <w:softHyphen/>
      </w:r>
      <w:r w:rsidRPr="00D0222A">
        <w:rPr>
          <w:rFonts w:eastAsia="Times New Roman"/>
        </w:rPr>
        <w:softHyphen/>
        <w:t>___________________________________________________</w:t>
      </w:r>
      <w:r w:rsidR="00F11EA0">
        <w:rPr>
          <w:rFonts w:eastAsia="Times New Roman"/>
        </w:rPr>
        <w:t>_____________</w:t>
      </w:r>
    </w:p>
    <w:p w14:paraId="48A42BFB" w14:textId="77777777" w:rsidR="00B522B0" w:rsidRPr="00D0222A" w:rsidRDefault="00B522B0" w:rsidP="00B522B0">
      <w:pPr>
        <w:widowControl w:val="0"/>
        <w:spacing w:line="360" w:lineRule="auto"/>
        <w:jc w:val="center"/>
        <w:rPr>
          <w:rFonts w:eastAsia="Courier New"/>
          <w:color w:val="000000"/>
        </w:rPr>
      </w:pPr>
      <w:r w:rsidRPr="00D0222A">
        <w:rPr>
          <w:rFonts w:eastAsia="Courier New"/>
          <w:color w:val="000000"/>
        </w:rPr>
        <w:t>(ФИО студента в именительном падеже)</w:t>
      </w:r>
    </w:p>
    <w:p w14:paraId="5D38108D" w14:textId="77777777" w:rsidR="00B522B0" w:rsidRPr="00D0222A" w:rsidRDefault="00F11EA0" w:rsidP="00B522B0">
      <w:pPr>
        <w:widowControl w:val="0"/>
        <w:spacing w:line="360" w:lineRule="auto"/>
        <w:rPr>
          <w:rFonts w:eastAsia="Times New Roman"/>
        </w:rPr>
      </w:pPr>
      <w:r>
        <w:rPr>
          <w:rFonts w:eastAsia="Times New Roman"/>
        </w:rPr>
        <w:t xml:space="preserve">   Студентка  2 курса, группа  СЭЗС-2</w:t>
      </w:r>
      <w:r w:rsidR="00B522B0" w:rsidRPr="00D0222A">
        <w:rPr>
          <w:rFonts w:eastAsia="Times New Roman"/>
        </w:rPr>
        <w:t>1</w:t>
      </w:r>
    </w:p>
    <w:p w14:paraId="4ADFDF4B" w14:textId="77777777" w:rsidR="00B522B0" w:rsidRPr="00D0222A" w:rsidRDefault="00B522B0" w:rsidP="00B522B0">
      <w:pPr>
        <w:widowControl w:val="0"/>
        <w:spacing w:line="360" w:lineRule="auto"/>
        <w:rPr>
          <w:rFonts w:eastAsia="Times New Roman"/>
          <w:color w:val="000000"/>
          <w:u w:val="single"/>
          <w:shd w:val="clear" w:color="auto" w:fill="FFFFFF"/>
        </w:rPr>
      </w:pPr>
      <w:r w:rsidRPr="00D0222A">
        <w:rPr>
          <w:rFonts w:eastAsia="Times New Roman"/>
          <w:color w:val="000000"/>
          <w:u w:val="single"/>
        </w:rPr>
        <w:t xml:space="preserve">   Специальность:       </w:t>
      </w:r>
      <w:r w:rsidR="00F11EA0">
        <w:rPr>
          <w:rFonts w:eastAsia="Times New Roman"/>
          <w:color w:val="000000"/>
          <w:u w:val="single"/>
          <w:shd w:val="clear" w:color="auto" w:fill="FFFFFF"/>
        </w:rPr>
        <w:t>08.02.01</w:t>
      </w:r>
      <w:r w:rsidRPr="00D0222A">
        <w:rPr>
          <w:rFonts w:eastAsia="Times New Roman"/>
          <w:color w:val="000000"/>
          <w:u w:val="single"/>
          <w:shd w:val="clear" w:color="auto" w:fill="FFFFFF"/>
        </w:rPr>
        <w:t xml:space="preserve">   </w:t>
      </w:r>
      <w:r w:rsidR="00F11EA0">
        <w:rPr>
          <w:rFonts w:eastAsia="Times New Roman"/>
          <w:color w:val="000000"/>
          <w:u w:val="single"/>
          <w:shd w:val="clear" w:color="auto" w:fill="FFFFFF"/>
        </w:rPr>
        <w:t>Строительство и эксплуатация зданий и сооружений</w:t>
      </w:r>
    </w:p>
    <w:p w14:paraId="09861392" w14:textId="77777777" w:rsidR="00B522B0" w:rsidRPr="00D0222A" w:rsidRDefault="00F11EA0" w:rsidP="008F2E99">
      <w:pPr>
        <w:widowControl w:val="0"/>
        <w:spacing w:line="360" w:lineRule="auto"/>
        <w:rPr>
          <w:rFonts w:eastAsia="Times New Roman"/>
        </w:rPr>
      </w:pPr>
      <w:r>
        <w:rPr>
          <w:rFonts w:eastAsia="Times New Roman"/>
        </w:rPr>
        <w:t xml:space="preserve">  Успешно прошел</w:t>
      </w:r>
      <w:r w:rsidR="00B522B0" w:rsidRPr="00D0222A">
        <w:rPr>
          <w:rFonts w:eastAsia="Times New Roman"/>
        </w:rPr>
        <w:t xml:space="preserve"> </w:t>
      </w:r>
      <w:r w:rsidR="000F426B" w:rsidRPr="00D0222A">
        <w:rPr>
          <w:rFonts w:eastAsia="Times New Roman"/>
        </w:rPr>
        <w:t>учебную</w:t>
      </w:r>
      <w:r w:rsidR="00B522B0" w:rsidRPr="00D0222A">
        <w:rPr>
          <w:rFonts w:eastAsia="Times New Roman"/>
        </w:rPr>
        <w:t xml:space="preserve"> практику по </w:t>
      </w:r>
      <w:r>
        <w:rPr>
          <w:rFonts w:eastAsia="Times New Roman"/>
        </w:rPr>
        <w:t>обще</w:t>
      </w:r>
      <w:r w:rsidR="00B522B0" w:rsidRPr="00D0222A">
        <w:rPr>
          <w:rFonts w:eastAsia="Times New Roman"/>
        </w:rPr>
        <w:t xml:space="preserve">профессиональному </w:t>
      </w:r>
      <w:r>
        <w:rPr>
          <w:rFonts w:eastAsia="Times New Roman"/>
        </w:rPr>
        <w:t>циклу</w:t>
      </w:r>
      <w:r w:rsidR="008F2E99" w:rsidRPr="00D0222A">
        <w:rPr>
          <w:rFonts w:eastAsia="Times New Roman"/>
        </w:rPr>
        <w:t>:</w:t>
      </w:r>
      <w:r>
        <w:rPr>
          <w:rFonts w:eastAsia="Times New Roman"/>
          <w:color w:val="000000"/>
          <w:shd w:val="clear" w:color="auto" w:fill="FFFFFF"/>
        </w:rPr>
        <w:t xml:space="preserve"> ОП.04</w:t>
      </w:r>
      <w:r w:rsidR="00B522B0" w:rsidRPr="00D0222A">
        <w:rPr>
          <w:rFonts w:eastAsia="Times New Roman"/>
          <w:color w:val="000000"/>
          <w:shd w:val="clear" w:color="auto" w:fill="FFFFFF"/>
        </w:rPr>
        <w:t xml:space="preserve"> </w:t>
      </w:r>
      <w:r>
        <w:rPr>
          <w:rFonts w:eastAsia="Times New Roman"/>
          <w:color w:val="000000"/>
          <w:shd w:val="clear" w:color="auto" w:fill="FFFFFF"/>
        </w:rPr>
        <w:t>Основы геодезии</w:t>
      </w:r>
      <w:r w:rsidR="008F2E99" w:rsidRPr="00D0222A">
        <w:rPr>
          <w:rFonts w:eastAsia="Times New Roman"/>
          <w:color w:val="000000"/>
          <w:shd w:val="clear" w:color="auto" w:fill="FFFFFF"/>
        </w:rPr>
        <w:t xml:space="preserve"> </w:t>
      </w:r>
      <w:r w:rsidR="00B522B0" w:rsidRPr="00D0222A">
        <w:rPr>
          <w:rFonts w:eastAsia="Times New Roman"/>
          <w:color w:val="000000"/>
          <w:shd w:val="clear" w:color="auto" w:fill="FFFFFF"/>
        </w:rPr>
        <w:t xml:space="preserve">в объеме  </w:t>
      </w:r>
      <w:r>
        <w:rPr>
          <w:rFonts w:eastAsia="Times New Roman"/>
          <w:color w:val="000000"/>
          <w:u w:val="single"/>
          <w:shd w:val="clear" w:color="auto" w:fill="FFFFFF"/>
        </w:rPr>
        <w:t>72</w:t>
      </w:r>
      <w:r w:rsidR="00B522B0" w:rsidRPr="00D0222A">
        <w:rPr>
          <w:rFonts w:eastAsia="Times New Roman"/>
          <w:color w:val="000000"/>
          <w:u w:val="single"/>
          <w:shd w:val="clear" w:color="auto" w:fill="FFFFFF"/>
        </w:rPr>
        <w:t xml:space="preserve"> ч.</w:t>
      </w:r>
    </w:p>
    <w:p w14:paraId="77A97AEA" w14:textId="77777777" w:rsidR="00B522B0" w:rsidRDefault="00B522B0" w:rsidP="00B522B0">
      <w:pPr>
        <w:widowControl w:val="0"/>
        <w:spacing w:line="403" w:lineRule="exact"/>
        <w:rPr>
          <w:rFonts w:eastAsia="Times New Roman"/>
          <w:color w:val="000000"/>
          <w:shd w:val="clear" w:color="auto" w:fill="FFFFFF"/>
        </w:rPr>
      </w:pPr>
      <w:r w:rsidRPr="00D0222A">
        <w:rPr>
          <w:rFonts w:eastAsia="Times New Roman"/>
          <w:color w:val="000000"/>
          <w:shd w:val="clear" w:color="auto" w:fill="FFFFFF"/>
        </w:rPr>
        <w:t>в период с  ________2022г. по  ______2022г.</w:t>
      </w:r>
    </w:p>
    <w:p w14:paraId="3BDD49A9" w14:textId="77777777" w:rsidR="00AE374D" w:rsidRPr="00D0222A" w:rsidRDefault="00AE374D" w:rsidP="00B522B0">
      <w:pPr>
        <w:widowControl w:val="0"/>
        <w:spacing w:line="403" w:lineRule="exact"/>
        <w:rPr>
          <w:rFonts w:eastAsia="Times New Roman"/>
        </w:rPr>
      </w:pPr>
    </w:p>
    <w:p w14:paraId="335FAC8A" w14:textId="77777777" w:rsidR="00B522B0" w:rsidRPr="00D0222A" w:rsidRDefault="00B522B0" w:rsidP="00B522B0">
      <w:pPr>
        <w:widowControl w:val="0"/>
        <w:rPr>
          <w:rFonts w:eastAsia="Times New Roman"/>
          <w:noProof/>
        </w:rPr>
      </w:pPr>
      <w:r w:rsidRPr="00D0222A">
        <w:rPr>
          <w:rFonts w:eastAsia="Times New Roman"/>
          <w:noProof/>
        </w:rPr>
        <w:t>________________________________________________________________________</w:t>
      </w:r>
      <w:r w:rsidR="00AE374D">
        <w:rPr>
          <w:rFonts w:eastAsia="Times New Roman"/>
          <w:noProof/>
        </w:rPr>
        <w:t>__________</w:t>
      </w:r>
    </w:p>
    <w:p w14:paraId="786B034B" w14:textId="77777777" w:rsidR="00B522B0" w:rsidRPr="00D0222A" w:rsidRDefault="00B522B0" w:rsidP="00B522B0">
      <w:pPr>
        <w:widowControl w:val="0"/>
        <w:jc w:val="center"/>
        <w:rPr>
          <w:rFonts w:eastAsia="Times New Roman"/>
        </w:rPr>
      </w:pPr>
      <w:r w:rsidRPr="00D0222A">
        <w:rPr>
          <w:rFonts w:eastAsia="Times New Roman"/>
          <w:color w:val="000000"/>
          <w:shd w:val="clear" w:color="auto" w:fill="FFFFFF"/>
        </w:rPr>
        <w:t>наименование предприятия, организации (структурное подразделение: отдел, участок и т.д.)</w:t>
      </w:r>
    </w:p>
    <w:p w14:paraId="3C6A5A4B" w14:textId="77777777" w:rsidR="00B522B0" w:rsidRPr="00D0222A" w:rsidRDefault="00B522B0" w:rsidP="00B522B0">
      <w:pPr>
        <w:widowControl w:val="0"/>
        <w:jc w:val="center"/>
        <w:rPr>
          <w:rFonts w:eastAsia="Times New Roman"/>
        </w:rPr>
      </w:pPr>
      <w:r w:rsidRPr="00D0222A">
        <w:rPr>
          <w:rFonts w:eastAsia="Times New Roman"/>
          <w:color w:val="000000"/>
          <w:shd w:val="clear" w:color="auto" w:fill="FFFFFF"/>
        </w:rPr>
        <w:t xml:space="preserve">Виды и качество выполнения работ в период прохождения </w:t>
      </w:r>
      <w:r w:rsidR="004B5E91" w:rsidRPr="00D0222A">
        <w:rPr>
          <w:rFonts w:eastAsia="Times New Roman"/>
          <w:color w:val="000000"/>
          <w:shd w:val="clear" w:color="auto" w:fill="FFFFFF"/>
        </w:rPr>
        <w:t>учебной</w:t>
      </w:r>
    </w:p>
    <w:p w14:paraId="5716C770" w14:textId="77777777" w:rsidR="00B522B0" w:rsidRPr="00D0222A" w:rsidRDefault="00B522B0" w:rsidP="00B522B0">
      <w:pPr>
        <w:widowControl w:val="0"/>
        <w:jc w:val="center"/>
        <w:rPr>
          <w:rFonts w:eastAsia="Times New Roman"/>
          <w:color w:val="000000"/>
          <w:shd w:val="clear" w:color="auto" w:fill="FFFFFF"/>
        </w:rPr>
      </w:pPr>
      <w:r w:rsidRPr="00D0222A">
        <w:rPr>
          <w:rFonts w:eastAsia="Times New Roman"/>
          <w:color w:val="000000"/>
          <w:shd w:val="clear" w:color="auto" w:fill="FFFFFF"/>
        </w:rPr>
        <w:t>практики обучающимся:</w:t>
      </w:r>
    </w:p>
    <w:p w14:paraId="1FEDE583" w14:textId="77777777" w:rsidR="00B522B0" w:rsidRPr="00D0222A" w:rsidRDefault="00B522B0" w:rsidP="00B522B0">
      <w:pPr>
        <w:widowControl w:val="0"/>
        <w:jc w:val="center"/>
        <w:rPr>
          <w:rFonts w:eastAsia="Times New Roman"/>
        </w:rPr>
      </w:pPr>
    </w:p>
    <w:tbl>
      <w:tblPr>
        <w:tblStyle w:val="ad"/>
        <w:tblW w:w="9894" w:type="dxa"/>
        <w:tblInd w:w="-5" w:type="dxa"/>
        <w:tblLayout w:type="fixed"/>
        <w:tblLook w:val="04A0" w:firstRow="1" w:lastRow="0" w:firstColumn="1" w:lastColumn="0" w:noHBand="0" w:noVBand="1"/>
      </w:tblPr>
      <w:tblGrid>
        <w:gridCol w:w="484"/>
        <w:gridCol w:w="1897"/>
        <w:gridCol w:w="4111"/>
        <w:gridCol w:w="1701"/>
        <w:gridCol w:w="1701"/>
      </w:tblGrid>
      <w:tr w:rsidR="00B522B0" w:rsidRPr="00D0222A" w14:paraId="6ACBF80F" w14:textId="77777777" w:rsidTr="005912F7">
        <w:trPr>
          <w:trHeight w:val="1447"/>
        </w:trPr>
        <w:tc>
          <w:tcPr>
            <w:tcW w:w="484" w:type="dxa"/>
            <w:tcBorders>
              <w:top w:val="single" w:sz="4" w:space="0" w:color="auto"/>
              <w:left w:val="single" w:sz="4" w:space="0" w:color="auto"/>
              <w:bottom w:val="single" w:sz="4" w:space="0" w:color="auto"/>
              <w:right w:val="single" w:sz="4" w:space="0" w:color="auto"/>
            </w:tcBorders>
            <w:hideMark/>
          </w:tcPr>
          <w:p w14:paraId="048A938E" w14:textId="77777777" w:rsidR="00B522B0" w:rsidRPr="00D0222A" w:rsidRDefault="00B522B0" w:rsidP="005912F7">
            <w:pPr>
              <w:widowControl w:val="0"/>
              <w:jc w:val="center"/>
              <w:rPr>
                <w:rFonts w:ascii="Times New Roman" w:eastAsia="Courier New" w:hAnsi="Times New Roman"/>
                <w:color w:val="000000"/>
              </w:rPr>
            </w:pPr>
            <w:r w:rsidRPr="00D0222A">
              <w:rPr>
                <w:rFonts w:ascii="Times New Roman" w:eastAsia="Courier New" w:hAnsi="Times New Roman"/>
                <w:color w:val="000000"/>
              </w:rPr>
              <w:t>№</w:t>
            </w:r>
          </w:p>
        </w:tc>
        <w:tc>
          <w:tcPr>
            <w:tcW w:w="1897" w:type="dxa"/>
            <w:tcBorders>
              <w:top w:val="single" w:sz="4" w:space="0" w:color="auto"/>
              <w:left w:val="single" w:sz="4" w:space="0" w:color="auto"/>
              <w:bottom w:val="single" w:sz="4" w:space="0" w:color="auto"/>
              <w:right w:val="single" w:sz="4" w:space="0" w:color="auto"/>
            </w:tcBorders>
          </w:tcPr>
          <w:p w14:paraId="534B7491" w14:textId="77777777" w:rsidR="00B522B0" w:rsidRPr="00D0222A" w:rsidRDefault="00B522B0" w:rsidP="005912F7">
            <w:pPr>
              <w:widowControl w:val="0"/>
              <w:jc w:val="center"/>
              <w:rPr>
                <w:rFonts w:ascii="Times New Roman" w:eastAsia="Courier New" w:hAnsi="Times New Roman"/>
                <w:color w:val="000000"/>
              </w:rPr>
            </w:pPr>
          </w:p>
          <w:p w14:paraId="10C3D18B" w14:textId="77777777" w:rsidR="00B522B0" w:rsidRPr="00D0222A" w:rsidRDefault="00B522B0" w:rsidP="005912F7">
            <w:pPr>
              <w:widowControl w:val="0"/>
              <w:jc w:val="center"/>
              <w:rPr>
                <w:rFonts w:ascii="Times New Roman" w:eastAsia="Courier New" w:hAnsi="Times New Roman"/>
                <w:color w:val="000000"/>
              </w:rPr>
            </w:pPr>
            <w:r w:rsidRPr="00D0222A">
              <w:rPr>
                <w:rFonts w:ascii="Times New Roman" w:eastAsia="Courier New" w:hAnsi="Times New Roman"/>
                <w:color w:val="000000"/>
              </w:rPr>
              <w:t>№</w:t>
            </w:r>
          </w:p>
          <w:p w14:paraId="434A866E" w14:textId="77777777" w:rsidR="00B522B0" w:rsidRPr="00D0222A" w:rsidRDefault="00B522B0" w:rsidP="005912F7">
            <w:pPr>
              <w:widowControl w:val="0"/>
              <w:jc w:val="center"/>
              <w:rPr>
                <w:rFonts w:ascii="Times New Roman" w:eastAsia="Courier New" w:hAnsi="Times New Roman"/>
                <w:color w:val="000000"/>
              </w:rPr>
            </w:pPr>
            <w:r w:rsidRPr="00D0222A">
              <w:rPr>
                <w:rFonts w:ascii="Times New Roman" w:eastAsia="Courier New" w:hAnsi="Times New Roman"/>
                <w:color w:val="000000"/>
              </w:rPr>
              <w:t>ОК и ПК</w:t>
            </w:r>
          </w:p>
        </w:tc>
        <w:tc>
          <w:tcPr>
            <w:tcW w:w="4111" w:type="dxa"/>
            <w:tcBorders>
              <w:top w:val="single" w:sz="4" w:space="0" w:color="auto"/>
              <w:left w:val="single" w:sz="4" w:space="0" w:color="auto"/>
              <w:bottom w:val="single" w:sz="4" w:space="0" w:color="auto"/>
              <w:right w:val="single" w:sz="4" w:space="0" w:color="auto"/>
            </w:tcBorders>
            <w:hideMark/>
          </w:tcPr>
          <w:p w14:paraId="1D140800" w14:textId="77777777" w:rsidR="00B522B0" w:rsidRPr="00D0222A" w:rsidRDefault="00B522B0" w:rsidP="005912F7">
            <w:pPr>
              <w:widowControl w:val="0"/>
              <w:rPr>
                <w:rFonts w:ascii="Times New Roman" w:eastAsia="Courier New" w:hAnsi="Times New Roman"/>
                <w:color w:val="000000"/>
              </w:rPr>
            </w:pPr>
            <w:r w:rsidRPr="00D0222A">
              <w:rPr>
                <w:rFonts w:ascii="Times New Roman" w:eastAsia="Courier New" w:hAnsi="Times New Roman"/>
                <w:color w:val="000000"/>
              </w:rPr>
              <w:t xml:space="preserve">               Виды работ</w:t>
            </w:r>
          </w:p>
        </w:tc>
        <w:tc>
          <w:tcPr>
            <w:tcW w:w="1701" w:type="dxa"/>
            <w:tcBorders>
              <w:top w:val="single" w:sz="4" w:space="0" w:color="auto"/>
              <w:left w:val="single" w:sz="4" w:space="0" w:color="auto"/>
              <w:bottom w:val="single" w:sz="4" w:space="0" w:color="auto"/>
              <w:right w:val="single" w:sz="4" w:space="0" w:color="auto"/>
            </w:tcBorders>
            <w:hideMark/>
          </w:tcPr>
          <w:p w14:paraId="248399E7" w14:textId="77777777" w:rsidR="00B522B0" w:rsidRPr="00D0222A" w:rsidRDefault="00B522B0" w:rsidP="005912F7">
            <w:pPr>
              <w:widowControl w:val="0"/>
              <w:jc w:val="center"/>
              <w:rPr>
                <w:rFonts w:ascii="Times New Roman" w:eastAsia="Courier New" w:hAnsi="Times New Roman"/>
                <w:color w:val="000000"/>
              </w:rPr>
            </w:pPr>
            <w:r w:rsidRPr="00D0222A">
              <w:rPr>
                <w:rFonts w:ascii="Times New Roman" w:eastAsia="Courier New" w:hAnsi="Times New Roman"/>
                <w:color w:val="000000"/>
              </w:rPr>
              <w:t>Оценка выполнен</w:t>
            </w:r>
          </w:p>
          <w:p w14:paraId="67B40BB5" w14:textId="77777777" w:rsidR="00B522B0" w:rsidRPr="00D0222A" w:rsidRDefault="00B522B0" w:rsidP="005912F7">
            <w:pPr>
              <w:widowControl w:val="0"/>
              <w:jc w:val="center"/>
              <w:rPr>
                <w:rFonts w:ascii="Times New Roman" w:eastAsia="Courier New" w:hAnsi="Times New Roman"/>
                <w:color w:val="000000"/>
              </w:rPr>
            </w:pPr>
            <w:r w:rsidRPr="00D0222A">
              <w:rPr>
                <w:rFonts w:ascii="Times New Roman" w:eastAsia="Courier New" w:hAnsi="Times New Roman"/>
                <w:color w:val="000000"/>
              </w:rPr>
              <w:t>(</w:t>
            </w:r>
            <w:proofErr w:type="spellStart"/>
            <w:r w:rsidRPr="00D0222A">
              <w:rPr>
                <w:rFonts w:ascii="Times New Roman" w:eastAsia="Courier New" w:hAnsi="Times New Roman"/>
                <w:color w:val="000000"/>
              </w:rPr>
              <w:t>удовл</w:t>
            </w:r>
            <w:proofErr w:type="spellEnd"/>
            <w:r w:rsidRPr="00D0222A">
              <w:rPr>
                <w:rFonts w:ascii="Times New Roman" w:eastAsia="Courier New" w:hAnsi="Times New Roman"/>
                <w:color w:val="000000"/>
              </w:rPr>
              <w:t>., хор</w:t>
            </w:r>
            <w:proofErr w:type="gramStart"/>
            <w:r w:rsidRPr="00D0222A">
              <w:rPr>
                <w:rFonts w:ascii="Times New Roman" w:eastAsia="Courier New" w:hAnsi="Times New Roman"/>
                <w:color w:val="000000"/>
              </w:rPr>
              <w:t>.,</w:t>
            </w:r>
            <w:proofErr w:type="spellStart"/>
            <w:r w:rsidRPr="00D0222A">
              <w:rPr>
                <w:rFonts w:ascii="Times New Roman" w:eastAsia="Courier New" w:hAnsi="Times New Roman"/>
                <w:color w:val="000000"/>
              </w:rPr>
              <w:t>отл</w:t>
            </w:r>
            <w:proofErr w:type="spellEnd"/>
            <w:proofErr w:type="gramEnd"/>
            <w:r w:rsidRPr="00D0222A">
              <w:rPr>
                <w:rFonts w:ascii="Times New Roman" w:eastAsia="Courier New" w:hAnsi="Times New Roman"/>
                <w:color w:val="000000"/>
              </w:rPr>
              <w:t>.)/</w:t>
            </w:r>
          </w:p>
          <w:p w14:paraId="013201F7" w14:textId="77777777" w:rsidR="00B522B0" w:rsidRPr="00D0222A" w:rsidRDefault="00B522B0" w:rsidP="005912F7">
            <w:pPr>
              <w:widowControl w:val="0"/>
              <w:jc w:val="center"/>
              <w:rPr>
                <w:rFonts w:ascii="Times New Roman" w:eastAsia="Courier New" w:hAnsi="Times New Roman"/>
                <w:color w:val="000000"/>
              </w:rPr>
            </w:pPr>
            <w:r w:rsidRPr="00D0222A">
              <w:rPr>
                <w:rFonts w:ascii="Times New Roman" w:eastAsia="Courier New" w:hAnsi="Times New Roman"/>
                <w:color w:val="000000"/>
              </w:rPr>
              <w:t>не выполнен</w:t>
            </w:r>
          </w:p>
          <w:p w14:paraId="768200B9" w14:textId="77777777" w:rsidR="00B522B0" w:rsidRPr="00D0222A" w:rsidRDefault="00B522B0" w:rsidP="005912F7">
            <w:pPr>
              <w:widowControl w:val="0"/>
              <w:jc w:val="center"/>
              <w:rPr>
                <w:rFonts w:ascii="Times New Roman" w:eastAsia="Courier New" w:hAnsi="Times New Roman"/>
                <w:color w:val="000000"/>
              </w:rPr>
            </w:pPr>
            <w:r w:rsidRPr="00D0222A">
              <w:rPr>
                <w:rFonts w:ascii="Times New Roman" w:eastAsia="Courier New" w:hAnsi="Times New Roman"/>
                <w:color w:val="000000"/>
              </w:rPr>
              <w:t>(</w:t>
            </w:r>
            <w:proofErr w:type="spellStart"/>
            <w:r w:rsidRPr="00D0222A">
              <w:rPr>
                <w:rFonts w:ascii="Times New Roman" w:eastAsia="Courier New" w:hAnsi="Times New Roman"/>
                <w:color w:val="000000"/>
              </w:rPr>
              <w:t>неудовл</w:t>
            </w:r>
            <w:proofErr w:type="spellEnd"/>
            <w:r w:rsidRPr="00D0222A">
              <w:rPr>
                <w:rFonts w:ascii="Times New Roman" w:eastAsia="Courier New" w:hAnsi="Times New Roman"/>
                <w:color w:val="000000"/>
              </w:rPr>
              <w:t>)</w:t>
            </w:r>
          </w:p>
        </w:tc>
        <w:tc>
          <w:tcPr>
            <w:tcW w:w="1701" w:type="dxa"/>
            <w:tcBorders>
              <w:top w:val="single" w:sz="4" w:space="0" w:color="auto"/>
              <w:left w:val="single" w:sz="4" w:space="0" w:color="auto"/>
              <w:bottom w:val="single" w:sz="4" w:space="0" w:color="auto"/>
              <w:right w:val="single" w:sz="4" w:space="0" w:color="auto"/>
            </w:tcBorders>
            <w:hideMark/>
          </w:tcPr>
          <w:p w14:paraId="7462A88C" w14:textId="77777777" w:rsidR="00B522B0" w:rsidRPr="00D0222A" w:rsidRDefault="00B522B0" w:rsidP="005912F7">
            <w:pPr>
              <w:widowControl w:val="0"/>
              <w:spacing w:line="250" w:lineRule="exact"/>
              <w:jc w:val="center"/>
              <w:rPr>
                <w:rFonts w:ascii="Times New Roman" w:eastAsia="Times New Roman" w:hAnsi="Times New Roman"/>
              </w:rPr>
            </w:pPr>
            <w:r w:rsidRPr="00D0222A">
              <w:rPr>
                <w:rFonts w:ascii="Times New Roman" w:eastAsia="Times New Roman" w:hAnsi="Times New Roman"/>
                <w:color w:val="000000"/>
                <w:shd w:val="clear" w:color="auto" w:fill="FFFFFF"/>
              </w:rPr>
              <w:t>Подпись</w:t>
            </w:r>
          </w:p>
          <w:p w14:paraId="07E90B75" w14:textId="77777777" w:rsidR="00B522B0" w:rsidRPr="00D0222A" w:rsidRDefault="00B522B0" w:rsidP="005912F7">
            <w:pPr>
              <w:widowControl w:val="0"/>
              <w:spacing w:line="250" w:lineRule="exact"/>
              <w:jc w:val="center"/>
              <w:rPr>
                <w:rFonts w:ascii="Times New Roman" w:eastAsia="Times New Roman" w:hAnsi="Times New Roman"/>
              </w:rPr>
            </w:pPr>
            <w:r w:rsidRPr="00D0222A">
              <w:rPr>
                <w:rFonts w:ascii="Times New Roman" w:eastAsia="Times New Roman" w:hAnsi="Times New Roman"/>
                <w:color w:val="000000"/>
                <w:shd w:val="clear" w:color="auto" w:fill="FFFFFF"/>
              </w:rPr>
              <w:t>руководителя</w:t>
            </w:r>
          </w:p>
          <w:p w14:paraId="12694014" w14:textId="77777777" w:rsidR="00B522B0" w:rsidRPr="00D0222A" w:rsidRDefault="00B522B0" w:rsidP="005912F7">
            <w:pPr>
              <w:widowControl w:val="0"/>
              <w:jc w:val="center"/>
              <w:rPr>
                <w:rFonts w:ascii="Times New Roman" w:eastAsia="Courier New" w:hAnsi="Times New Roman"/>
                <w:color w:val="000000"/>
              </w:rPr>
            </w:pPr>
            <w:r w:rsidRPr="00D0222A">
              <w:rPr>
                <w:rFonts w:ascii="Times New Roman" w:eastAsia="Courier New" w:hAnsi="Times New Roman"/>
                <w:color w:val="000000"/>
                <w:shd w:val="clear" w:color="auto" w:fill="FFFFFF"/>
              </w:rPr>
              <w:t>практики</w:t>
            </w:r>
          </w:p>
        </w:tc>
      </w:tr>
      <w:tr w:rsidR="00B522B0" w:rsidRPr="00D0222A" w14:paraId="73840E33" w14:textId="77777777" w:rsidTr="005912F7">
        <w:trPr>
          <w:trHeight w:val="851"/>
        </w:trPr>
        <w:tc>
          <w:tcPr>
            <w:tcW w:w="484" w:type="dxa"/>
            <w:tcBorders>
              <w:top w:val="single" w:sz="4" w:space="0" w:color="auto"/>
              <w:left w:val="single" w:sz="4" w:space="0" w:color="auto"/>
              <w:bottom w:val="single" w:sz="4" w:space="0" w:color="auto"/>
              <w:right w:val="single" w:sz="4" w:space="0" w:color="auto"/>
            </w:tcBorders>
            <w:hideMark/>
          </w:tcPr>
          <w:p w14:paraId="2DF84B84" w14:textId="77777777" w:rsidR="00B522B0" w:rsidRPr="00D0222A" w:rsidRDefault="00B522B0" w:rsidP="005912F7">
            <w:pPr>
              <w:widowControl w:val="0"/>
              <w:rPr>
                <w:rFonts w:ascii="Times New Roman" w:eastAsia="Courier New" w:hAnsi="Times New Roman"/>
                <w:color w:val="000000"/>
              </w:rPr>
            </w:pPr>
            <w:r w:rsidRPr="00D0222A">
              <w:rPr>
                <w:rFonts w:ascii="Times New Roman" w:eastAsia="Courier New" w:hAnsi="Times New Roman"/>
                <w:color w:val="000000"/>
              </w:rPr>
              <w:t>1</w:t>
            </w:r>
          </w:p>
        </w:tc>
        <w:tc>
          <w:tcPr>
            <w:tcW w:w="1897" w:type="dxa"/>
            <w:tcBorders>
              <w:top w:val="single" w:sz="4" w:space="0" w:color="auto"/>
              <w:left w:val="single" w:sz="4" w:space="0" w:color="auto"/>
              <w:bottom w:val="single" w:sz="4" w:space="0" w:color="auto"/>
              <w:right w:val="single" w:sz="4" w:space="0" w:color="auto"/>
            </w:tcBorders>
            <w:hideMark/>
          </w:tcPr>
          <w:p w14:paraId="2975C85E" w14:textId="77777777" w:rsidR="00B522B0" w:rsidRPr="00D0222A" w:rsidRDefault="00F11EA0" w:rsidP="005912F7">
            <w:pPr>
              <w:widowControl w:val="0"/>
              <w:autoSpaceDE w:val="0"/>
              <w:autoSpaceDN w:val="0"/>
              <w:adjustRightInd w:val="0"/>
              <w:rPr>
                <w:rFonts w:ascii="Times New Roman" w:eastAsia="Courier New" w:hAnsi="Times New Roman"/>
                <w:color w:val="000000"/>
                <w:sz w:val="20"/>
                <w:szCs w:val="20"/>
              </w:rPr>
            </w:pPr>
            <w:r>
              <w:rPr>
                <w:rFonts w:ascii="Times New Roman" w:eastAsia="Courier New" w:hAnsi="Times New Roman"/>
                <w:sz w:val="20"/>
                <w:szCs w:val="20"/>
                <w:lang w:eastAsia="ru-RU"/>
              </w:rPr>
              <w:t xml:space="preserve"> </w:t>
            </w:r>
          </w:p>
        </w:tc>
        <w:tc>
          <w:tcPr>
            <w:tcW w:w="4111" w:type="dxa"/>
            <w:tcBorders>
              <w:top w:val="single" w:sz="4" w:space="0" w:color="auto"/>
              <w:left w:val="single" w:sz="4" w:space="0" w:color="auto"/>
              <w:bottom w:val="single" w:sz="4" w:space="0" w:color="auto"/>
              <w:right w:val="single" w:sz="4" w:space="0" w:color="auto"/>
            </w:tcBorders>
            <w:hideMark/>
          </w:tcPr>
          <w:p w14:paraId="26948794" w14:textId="77777777" w:rsidR="00B522B0" w:rsidRPr="00D0222A" w:rsidRDefault="00F11EA0" w:rsidP="004B5E91">
            <w:pPr>
              <w:autoSpaceDE w:val="0"/>
              <w:autoSpaceDN w:val="0"/>
              <w:adjustRightInd w:val="0"/>
              <w:rPr>
                <w:rFonts w:ascii="Times New Roman" w:hAnsi="Times New Roman"/>
              </w:rPr>
            </w:pPr>
            <w:r>
              <w:rPr>
                <w:rFonts w:ascii="Times New Roman" w:hAnsi="Times New Roman"/>
              </w:rPr>
              <w:t xml:space="preserve"> </w:t>
            </w:r>
            <w:r w:rsidR="00B522B0" w:rsidRPr="00D0222A">
              <w:rPr>
                <w:rFonts w:ascii="Times New Roman" w:hAnsi="Times New Roman"/>
              </w:rPr>
              <w:t xml:space="preserve"> </w:t>
            </w:r>
            <w:r w:rsidR="004B5E91" w:rsidRPr="00D0222A">
              <w:rPr>
                <w:rFonts w:ascii="Times New Roman" w:eastAsia="Times New Roman" w:hAnsi="Times New Roman"/>
                <w:color w:val="000000"/>
                <w:lang w:eastAsia="ru-RU"/>
              </w:rPr>
              <w:t xml:space="preserve"> </w:t>
            </w:r>
            <w:r w:rsidR="00B522B0" w:rsidRPr="00D0222A">
              <w:rPr>
                <w:rFonts w:ascii="Times New Roman" w:eastAsia="Times New Roman" w:hAnsi="Times New Roman"/>
                <w:color w:val="000000"/>
                <w:lang w:eastAsia="ru-RU"/>
              </w:rPr>
              <w:t xml:space="preserve"> </w:t>
            </w:r>
            <w:r w:rsidR="00B522B0" w:rsidRPr="00D0222A">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14:paraId="2B2212E8" w14:textId="77777777" w:rsidR="00B522B0" w:rsidRPr="00D0222A" w:rsidRDefault="00B522B0" w:rsidP="005912F7">
            <w:pPr>
              <w:widowControl w:val="0"/>
              <w:rPr>
                <w:rFonts w:ascii="Times New Roman" w:eastAsia="Courier New" w:hAnsi="Times New Roman"/>
                <w:color w:val="000000"/>
              </w:rPr>
            </w:pPr>
          </w:p>
          <w:p w14:paraId="553C1576" w14:textId="77777777" w:rsidR="00B522B0" w:rsidRPr="00D0222A" w:rsidRDefault="00B522B0" w:rsidP="005912F7">
            <w:pPr>
              <w:widowControl w:val="0"/>
              <w:rPr>
                <w:rFonts w:ascii="Times New Roman" w:eastAsia="Courier New" w:hAnsi="Times New Roman"/>
                <w:color w:val="000000"/>
              </w:rPr>
            </w:pPr>
          </w:p>
          <w:p w14:paraId="7D103F22" w14:textId="77777777" w:rsidR="00B522B0" w:rsidRPr="00D0222A" w:rsidRDefault="00B522B0" w:rsidP="005912F7">
            <w:pPr>
              <w:widowControl w:val="0"/>
              <w:rPr>
                <w:rFonts w:ascii="Times New Roman" w:eastAsia="Courier New" w:hAnsi="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14:paraId="7352F170" w14:textId="77777777" w:rsidR="00B522B0" w:rsidRPr="00D0222A" w:rsidRDefault="00B522B0" w:rsidP="005912F7">
            <w:pPr>
              <w:widowControl w:val="0"/>
              <w:rPr>
                <w:rFonts w:ascii="Times New Roman" w:eastAsia="Courier New" w:hAnsi="Times New Roman"/>
                <w:color w:val="000000"/>
              </w:rPr>
            </w:pPr>
          </w:p>
          <w:p w14:paraId="500539B7" w14:textId="77777777" w:rsidR="00B522B0" w:rsidRPr="00D0222A" w:rsidRDefault="00B522B0" w:rsidP="005912F7">
            <w:pPr>
              <w:widowControl w:val="0"/>
              <w:rPr>
                <w:rFonts w:ascii="Times New Roman" w:eastAsia="Courier New" w:hAnsi="Times New Roman"/>
                <w:color w:val="000000"/>
              </w:rPr>
            </w:pPr>
          </w:p>
        </w:tc>
      </w:tr>
      <w:tr w:rsidR="00B522B0" w:rsidRPr="00D0222A" w14:paraId="4F34E8C9" w14:textId="77777777" w:rsidTr="00AE374D">
        <w:trPr>
          <w:trHeight w:val="798"/>
        </w:trPr>
        <w:tc>
          <w:tcPr>
            <w:tcW w:w="484" w:type="dxa"/>
            <w:tcBorders>
              <w:top w:val="single" w:sz="4" w:space="0" w:color="auto"/>
              <w:left w:val="single" w:sz="4" w:space="0" w:color="auto"/>
              <w:bottom w:val="single" w:sz="4" w:space="0" w:color="auto"/>
              <w:right w:val="single" w:sz="4" w:space="0" w:color="auto"/>
            </w:tcBorders>
            <w:hideMark/>
          </w:tcPr>
          <w:p w14:paraId="2C21A9DF" w14:textId="77777777" w:rsidR="00B522B0" w:rsidRPr="00D0222A" w:rsidRDefault="00B522B0" w:rsidP="005912F7">
            <w:pPr>
              <w:widowControl w:val="0"/>
              <w:rPr>
                <w:rFonts w:ascii="Times New Roman" w:eastAsia="Courier New" w:hAnsi="Times New Roman"/>
                <w:color w:val="000000"/>
              </w:rPr>
            </w:pPr>
            <w:r w:rsidRPr="00D0222A">
              <w:rPr>
                <w:rFonts w:ascii="Times New Roman" w:eastAsia="Courier New" w:hAnsi="Times New Roman"/>
                <w:color w:val="000000"/>
              </w:rPr>
              <w:t>2</w:t>
            </w:r>
          </w:p>
        </w:tc>
        <w:tc>
          <w:tcPr>
            <w:tcW w:w="1897" w:type="dxa"/>
            <w:tcBorders>
              <w:top w:val="single" w:sz="4" w:space="0" w:color="auto"/>
              <w:left w:val="single" w:sz="4" w:space="0" w:color="auto"/>
              <w:bottom w:val="single" w:sz="4" w:space="0" w:color="auto"/>
              <w:right w:val="single" w:sz="4" w:space="0" w:color="auto"/>
            </w:tcBorders>
          </w:tcPr>
          <w:p w14:paraId="227EA6DB" w14:textId="77777777" w:rsidR="00B522B0" w:rsidRPr="00D0222A" w:rsidRDefault="00F11EA0" w:rsidP="005912F7">
            <w:pPr>
              <w:widowControl w:val="0"/>
              <w:spacing w:line="413" w:lineRule="exact"/>
              <w:rPr>
                <w:rFonts w:ascii="Times New Roman" w:eastAsia="Courier New" w:hAnsi="Times New Roman"/>
                <w:color w:val="000000"/>
                <w:sz w:val="20"/>
                <w:szCs w:val="20"/>
                <w:lang w:eastAsia="ru-RU"/>
              </w:rPr>
            </w:pPr>
            <w:r>
              <w:rPr>
                <w:rFonts w:ascii="Times New Roman" w:eastAsia="Courier New" w:hAnsi="Times New Roman"/>
                <w:color w:val="000000"/>
                <w:sz w:val="20"/>
                <w:szCs w:val="20"/>
                <w:lang w:eastAsia="ru-RU"/>
              </w:rPr>
              <w:t xml:space="preserve"> </w:t>
            </w:r>
          </w:p>
        </w:tc>
        <w:tc>
          <w:tcPr>
            <w:tcW w:w="4111" w:type="dxa"/>
            <w:tcBorders>
              <w:top w:val="single" w:sz="4" w:space="0" w:color="auto"/>
              <w:left w:val="single" w:sz="4" w:space="0" w:color="auto"/>
              <w:bottom w:val="single" w:sz="4" w:space="0" w:color="auto"/>
              <w:right w:val="single" w:sz="4" w:space="0" w:color="auto"/>
            </w:tcBorders>
            <w:hideMark/>
          </w:tcPr>
          <w:p w14:paraId="6FD3E70A" w14:textId="77777777" w:rsidR="00B522B0" w:rsidRPr="00D0222A" w:rsidRDefault="00F11EA0" w:rsidP="005912F7">
            <w:pPr>
              <w:autoSpaceDE w:val="0"/>
              <w:autoSpaceDN w:val="0"/>
              <w:adjustRightInd w:val="0"/>
              <w:rPr>
                <w:rFonts w:ascii="Times New Roman" w:hAnsi="Times New Roman"/>
              </w:rPr>
            </w:pPr>
            <w:r>
              <w:rPr>
                <w:rFonts w:ascii="Times New Roman" w:eastAsia="Times New Roman" w:hAnsi="Times New Roman"/>
                <w:color w:val="000000"/>
                <w:lang w:eastAsia="ru-RU"/>
              </w:rPr>
              <w:t xml:space="preserve"> </w:t>
            </w:r>
            <w:r w:rsidR="00B522B0" w:rsidRPr="00D0222A">
              <w:rPr>
                <w:rFonts w:ascii="Times New Roman" w:hAnsi="Times New Roman"/>
              </w:rPr>
              <w:t xml:space="preserve">  </w:t>
            </w:r>
            <w:r w:rsidR="00B522B0" w:rsidRPr="00D0222A">
              <w:rPr>
                <w:rFonts w:ascii="Times New Roman" w:eastAsia="Courier New" w:hAnsi="Times New Roman"/>
                <w:color w:val="000000"/>
                <w:lang w:eastAsia="ru-RU"/>
              </w:rPr>
              <w:t xml:space="preserve"> </w:t>
            </w:r>
          </w:p>
        </w:tc>
        <w:tc>
          <w:tcPr>
            <w:tcW w:w="1701" w:type="dxa"/>
            <w:tcBorders>
              <w:top w:val="single" w:sz="4" w:space="0" w:color="auto"/>
              <w:left w:val="single" w:sz="4" w:space="0" w:color="auto"/>
              <w:bottom w:val="single" w:sz="4" w:space="0" w:color="auto"/>
              <w:right w:val="single" w:sz="4" w:space="0" w:color="auto"/>
            </w:tcBorders>
          </w:tcPr>
          <w:p w14:paraId="2F534F6A" w14:textId="77777777" w:rsidR="00B522B0" w:rsidRPr="00D0222A" w:rsidRDefault="00B522B0" w:rsidP="005912F7">
            <w:pPr>
              <w:widowControl w:val="0"/>
              <w:rPr>
                <w:rFonts w:ascii="Times New Roman" w:eastAsia="Courier New" w:hAnsi="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14:paraId="2A1A54D3" w14:textId="77777777" w:rsidR="00B522B0" w:rsidRPr="00D0222A" w:rsidRDefault="00B522B0" w:rsidP="005912F7">
            <w:pPr>
              <w:widowControl w:val="0"/>
              <w:rPr>
                <w:rFonts w:ascii="Times New Roman" w:eastAsia="Courier New" w:hAnsi="Times New Roman"/>
                <w:color w:val="000000"/>
              </w:rPr>
            </w:pPr>
          </w:p>
        </w:tc>
      </w:tr>
      <w:tr w:rsidR="00B522B0" w:rsidRPr="00D0222A" w14:paraId="184AA801" w14:textId="77777777" w:rsidTr="004B5E91">
        <w:trPr>
          <w:trHeight w:val="916"/>
        </w:trPr>
        <w:tc>
          <w:tcPr>
            <w:tcW w:w="484" w:type="dxa"/>
            <w:tcBorders>
              <w:top w:val="single" w:sz="4" w:space="0" w:color="auto"/>
              <w:left w:val="single" w:sz="4" w:space="0" w:color="auto"/>
              <w:bottom w:val="single" w:sz="4" w:space="0" w:color="auto"/>
              <w:right w:val="single" w:sz="4" w:space="0" w:color="auto"/>
            </w:tcBorders>
            <w:hideMark/>
          </w:tcPr>
          <w:p w14:paraId="3BD34175" w14:textId="77777777" w:rsidR="00B522B0" w:rsidRPr="00D0222A" w:rsidRDefault="00B522B0" w:rsidP="005912F7">
            <w:pPr>
              <w:widowControl w:val="0"/>
              <w:rPr>
                <w:rFonts w:ascii="Times New Roman" w:eastAsia="Courier New" w:hAnsi="Times New Roman"/>
                <w:color w:val="000000"/>
              </w:rPr>
            </w:pPr>
            <w:r w:rsidRPr="00D0222A">
              <w:rPr>
                <w:rFonts w:ascii="Times New Roman" w:eastAsia="Courier New" w:hAnsi="Times New Roman"/>
                <w:color w:val="000000"/>
              </w:rPr>
              <w:t>3</w:t>
            </w:r>
          </w:p>
        </w:tc>
        <w:tc>
          <w:tcPr>
            <w:tcW w:w="1897" w:type="dxa"/>
            <w:tcBorders>
              <w:top w:val="single" w:sz="4" w:space="0" w:color="auto"/>
              <w:left w:val="single" w:sz="4" w:space="0" w:color="auto"/>
              <w:bottom w:val="single" w:sz="4" w:space="0" w:color="auto"/>
              <w:right w:val="single" w:sz="4" w:space="0" w:color="auto"/>
            </w:tcBorders>
          </w:tcPr>
          <w:p w14:paraId="3283088F" w14:textId="77777777" w:rsidR="00B522B0" w:rsidRPr="005117B6" w:rsidRDefault="00F11EA0" w:rsidP="005117B6">
            <w:pPr>
              <w:widowControl w:val="0"/>
              <w:spacing w:line="413" w:lineRule="exact"/>
              <w:rPr>
                <w:rFonts w:ascii="Times New Roman" w:eastAsia="Times New Roman" w:hAnsi="Times New Roman"/>
                <w:color w:val="000000"/>
                <w:sz w:val="20"/>
                <w:szCs w:val="20"/>
                <w:shd w:val="clear" w:color="auto" w:fill="FFFFFF"/>
              </w:rPr>
            </w:pPr>
            <w:r>
              <w:rPr>
                <w:rFonts w:ascii="Times New Roman" w:eastAsia="Courier New" w:hAnsi="Times New Roman"/>
                <w:color w:val="000000"/>
                <w:sz w:val="20"/>
                <w:szCs w:val="20"/>
                <w:lang w:eastAsia="ru-RU"/>
              </w:rPr>
              <w:t xml:space="preserve"> </w:t>
            </w:r>
          </w:p>
        </w:tc>
        <w:tc>
          <w:tcPr>
            <w:tcW w:w="4111" w:type="dxa"/>
            <w:tcBorders>
              <w:top w:val="single" w:sz="4" w:space="0" w:color="auto"/>
              <w:left w:val="single" w:sz="4" w:space="0" w:color="auto"/>
              <w:bottom w:val="single" w:sz="4" w:space="0" w:color="auto"/>
              <w:right w:val="single" w:sz="4" w:space="0" w:color="auto"/>
            </w:tcBorders>
            <w:hideMark/>
          </w:tcPr>
          <w:p w14:paraId="67EC34BB" w14:textId="77777777" w:rsidR="00B522B0" w:rsidRPr="00D0222A" w:rsidRDefault="00F11EA0" w:rsidP="005912F7">
            <w:pPr>
              <w:autoSpaceDE w:val="0"/>
              <w:autoSpaceDN w:val="0"/>
              <w:adjustRightInd w:val="0"/>
              <w:rPr>
                <w:rFonts w:ascii="Times New Roman" w:hAnsi="Times New Roman"/>
              </w:rPr>
            </w:pPr>
            <w:r>
              <w:rPr>
                <w:rFonts w:ascii="Times New Roman" w:hAnsi="Times New Roman"/>
              </w:rPr>
              <w:t xml:space="preserve"> </w:t>
            </w:r>
            <w:r w:rsidR="00B522B0" w:rsidRPr="00D0222A">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14:paraId="6BAFE184" w14:textId="77777777" w:rsidR="00B522B0" w:rsidRPr="00D0222A" w:rsidRDefault="00B522B0" w:rsidP="005912F7">
            <w:pPr>
              <w:widowControl w:val="0"/>
              <w:rPr>
                <w:rFonts w:ascii="Times New Roman" w:eastAsia="Courier New" w:hAnsi="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14:paraId="556B8142" w14:textId="77777777" w:rsidR="00B522B0" w:rsidRPr="00D0222A" w:rsidRDefault="00B522B0" w:rsidP="005912F7">
            <w:pPr>
              <w:widowControl w:val="0"/>
              <w:rPr>
                <w:rFonts w:ascii="Times New Roman" w:eastAsia="Courier New" w:hAnsi="Times New Roman"/>
                <w:color w:val="000000"/>
              </w:rPr>
            </w:pPr>
          </w:p>
        </w:tc>
      </w:tr>
      <w:tr w:rsidR="00B522B0" w:rsidRPr="00D0222A" w14:paraId="7BFFBC90" w14:textId="77777777" w:rsidTr="005117B6">
        <w:trPr>
          <w:trHeight w:val="868"/>
        </w:trPr>
        <w:tc>
          <w:tcPr>
            <w:tcW w:w="484" w:type="dxa"/>
            <w:tcBorders>
              <w:top w:val="single" w:sz="4" w:space="0" w:color="auto"/>
              <w:left w:val="single" w:sz="4" w:space="0" w:color="auto"/>
              <w:bottom w:val="single" w:sz="4" w:space="0" w:color="auto"/>
              <w:right w:val="single" w:sz="4" w:space="0" w:color="auto"/>
            </w:tcBorders>
            <w:hideMark/>
          </w:tcPr>
          <w:p w14:paraId="031BFED7" w14:textId="77777777" w:rsidR="00B522B0" w:rsidRPr="00D0222A" w:rsidRDefault="00B522B0" w:rsidP="005912F7">
            <w:pPr>
              <w:widowControl w:val="0"/>
              <w:rPr>
                <w:rFonts w:ascii="Times New Roman" w:eastAsia="Courier New" w:hAnsi="Times New Roman"/>
                <w:color w:val="000000"/>
              </w:rPr>
            </w:pPr>
            <w:r w:rsidRPr="00D0222A">
              <w:rPr>
                <w:rFonts w:ascii="Times New Roman" w:eastAsia="Courier New" w:hAnsi="Times New Roman"/>
                <w:color w:val="000000"/>
              </w:rPr>
              <w:t>4</w:t>
            </w:r>
          </w:p>
        </w:tc>
        <w:tc>
          <w:tcPr>
            <w:tcW w:w="1897" w:type="dxa"/>
            <w:tcBorders>
              <w:top w:val="single" w:sz="4" w:space="0" w:color="auto"/>
              <w:left w:val="single" w:sz="4" w:space="0" w:color="auto"/>
              <w:bottom w:val="single" w:sz="4" w:space="0" w:color="auto"/>
              <w:right w:val="single" w:sz="4" w:space="0" w:color="auto"/>
            </w:tcBorders>
            <w:hideMark/>
          </w:tcPr>
          <w:p w14:paraId="640C34BA" w14:textId="77777777" w:rsidR="00B522B0" w:rsidRPr="00D0222A" w:rsidRDefault="00F11EA0" w:rsidP="005912F7">
            <w:pPr>
              <w:widowControl w:val="0"/>
              <w:rPr>
                <w:rFonts w:ascii="Times New Roman" w:eastAsia="Courier New" w:hAnsi="Times New Roman"/>
                <w:color w:val="000000"/>
                <w:sz w:val="20"/>
                <w:szCs w:val="20"/>
              </w:rPr>
            </w:pPr>
            <w:r>
              <w:rPr>
                <w:rFonts w:ascii="Times New Roman" w:eastAsia="Courier New" w:hAnsi="Times New Roman"/>
                <w:color w:val="000000"/>
                <w:sz w:val="20"/>
                <w:szCs w:val="20"/>
                <w:lang w:eastAsia="ru-RU"/>
              </w:rPr>
              <w:t xml:space="preserve"> </w:t>
            </w:r>
          </w:p>
        </w:tc>
        <w:tc>
          <w:tcPr>
            <w:tcW w:w="4111" w:type="dxa"/>
            <w:tcBorders>
              <w:top w:val="single" w:sz="4" w:space="0" w:color="auto"/>
              <w:left w:val="single" w:sz="4" w:space="0" w:color="auto"/>
              <w:bottom w:val="single" w:sz="4" w:space="0" w:color="auto"/>
              <w:right w:val="single" w:sz="4" w:space="0" w:color="auto"/>
            </w:tcBorders>
            <w:hideMark/>
          </w:tcPr>
          <w:p w14:paraId="434FAD5F" w14:textId="77777777" w:rsidR="00B522B0" w:rsidRPr="00D0222A" w:rsidRDefault="00F11EA0" w:rsidP="005912F7">
            <w:pPr>
              <w:autoSpaceDE w:val="0"/>
              <w:autoSpaceDN w:val="0"/>
              <w:adjustRightInd w:val="0"/>
              <w:rPr>
                <w:rFonts w:ascii="Times New Roman" w:hAnsi="Times New Roman"/>
              </w:rPr>
            </w:pPr>
            <w:r>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14:paraId="62BAF245" w14:textId="77777777" w:rsidR="00B522B0" w:rsidRPr="00D0222A" w:rsidRDefault="00B522B0" w:rsidP="005912F7">
            <w:pPr>
              <w:widowControl w:val="0"/>
              <w:rPr>
                <w:rFonts w:ascii="Times New Roman" w:eastAsia="Courier New" w:hAnsi="Times New Roman"/>
                <w:color w:val="000000"/>
              </w:rPr>
            </w:pPr>
          </w:p>
          <w:p w14:paraId="38ED3C53" w14:textId="77777777" w:rsidR="00B522B0" w:rsidRPr="00D0222A" w:rsidRDefault="00B522B0" w:rsidP="005912F7">
            <w:pPr>
              <w:widowControl w:val="0"/>
              <w:rPr>
                <w:rFonts w:ascii="Times New Roman" w:eastAsia="Courier New" w:hAnsi="Times New Roman"/>
                <w:color w:val="000000"/>
              </w:rPr>
            </w:pPr>
          </w:p>
          <w:p w14:paraId="00300E47" w14:textId="77777777" w:rsidR="00B522B0" w:rsidRPr="00D0222A" w:rsidRDefault="00B522B0" w:rsidP="005912F7">
            <w:pPr>
              <w:widowControl w:val="0"/>
              <w:rPr>
                <w:rFonts w:ascii="Times New Roman" w:eastAsia="Courier New" w:hAnsi="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14:paraId="4EA07044" w14:textId="77777777" w:rsidR="00B522B0" w:rsidRPr="00D0222A" w:rsidRDefault="00B522B0" w:rsidP="005912F7">
            <w:pPr>
              <w:widowControl w:val="0"/>
              <w:rPr>
                <w:rFonts w:ascii="Times New Roman" w:eastAsia="Courier New" w:hAnsi="Times New Roman"/>
                <w:color w:val="000000"/>
              </w:rPr>
            </w:pPr>
          </w:p>
        </w:tc>
      </w:tr>
      <w:tr w:rsidR="00B522B0" w:rsidRPr="00D0222A" w14:paraId="13C6DF8F" w14:textId="77777777" w:rsidTr="005912F7">
        <w:tc>
          <w:tcPr>
            <w:tcW w:w="484" w:type="dxa"/>
            <w:tcBorders>
              <w:top w:val="single" w:sz="4" w:space="0" w:color="auto"/>
              <w:left w:val="single" w:sz="4" w:space="0" w:color="auto"/>
              <w:bottom w:val="single" w:sz="4" w:space="0" w:color="auto"/>
              <w:right w:val="single" w:sz="4" w:space="0" w:color="auto"/>
            </w:tcBorders>
            <w:hideMark/>
          </w:tcPr>
          <w:p w14:paraId="1CF1E311" w14:textId="77777777" w:rsidR="00B522B0" w:rsidRPr="00D0222A" w:rsidRDefault="00B522B0" w:rsidP="005912F7">
            <w:pPr>
              <w:widowControl w:val="0"/>
              <w:rPr>
                <w:rFonts w:ascii="Times New Roman" w:eastAsia="Courier New" w:hAnsi="Times New Roman"/>
                <w:color w:val="000000"/>
              </w:rPr>
            </w:pPr>
            <w:r w:rsidRPr="00D0222A">
              <w:rPr>
                <w:rFonts w:ascii="Times New Roman" w:eastAsia="Courier New" w:hAnsi="Times New Roman"/>
                <w:color w:val="000000"/>
              </w:rPr>
              <w:t>5</w:t>
            </w:r>
          </w:p>
        </w:tc>
        <w:tc>
          <w:tcPr>
            <w:tcW w:w="1897" w:type="dxa"/>
            <w:tcBorders>
              <w:top w:val="single" w:sz="4" w:space="0" w:color="auto"/>
              <w:left w:val="single" w:sz="4" w:space="0" w:color="auto"/>
              <w:bottom w:val="single" w:sz="4" w:space="0" w:color="auto"/>
              <w:right w:val="single" w:sz="4" w:space="0" w:color="auto"/>
            </w:tcBorders>
            <w:hideMark/>
          </w:tcPr>
          <w:p w14:paraId="06A0B54E" w14:textId="77777777" w:rsidR="00B522B0" w:rsidRPr="00D0222A" w:rsidRDefault="00F11EA0" w:rsidP="005912F7">
            <w:pPr>
              <w:widowControl w:val="0"/>
              <w:rPr>
                <w:rFonts w:ascii="Times New Roman" w:eastAsia="Courier New" w:hAnsi="Times New Roman"/>
                <w:color w:val="000000"/>
                <w:sz w:val="20"/>
                <w:szCs w:val="20"/>
              </w:rPr>
            </w:pPr>
            <w:r>
              <w:rPr>
                <w:rFonts w:ascii="Times New Roman" w:eastAsia="Courier New" w:hAnsi="Times New Roman"/>
                <w:color w:val="000000"/>
                <w:sz w:val="20"/>
                <w:szCs w:val="20"/>
                <w:lang w:eastAsia="ru-RU"/>
              </w:rPr>
              <w:t xml:space="preserve"> </w:t>
            </w:r>
          </w:p>
        </w:tc>
        <w:tc>
          <w:tcPr>
            <w:tcW w:w="4111" w:type="dxa"/>
            <w:tcBorders>
              <w:top w:val="single" w:sz="4" w:space="0" w:color="auto"/>
              <w:left w:val="single" w:sz="4" w:space="0" w:color="auto"/>
              <w:bottom w:val="single" w:sz="4" w:space="0" w:color="auto"/>
              <w:right w:val="single" w:sz="4" w:space="0" w:color="auto"/>
            </w:tcBorders>
          </w:tcPr>
          <w:p w14:paraId="5E5838AB" w14:textId="77777777" w:rsidR="00B522B0" w:rsidRPr="00D0222A" w:rsidRDefault="00F11EA0" w:rsidP="005912F7">
            <w:pPr>
              <w:autoSpaceDE w:val="0"/>
              <w:autoSpaceDN w:val="0"/>
              <w:adjustRightInd w:val="0"/>
              <w:rPr>
                <w:rFonts w:ascii="Times New Roman" w:hAnsi="Times New Roman"/>
              </w:rPr>
            </w:pPr>
            <w:r>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14:paraId="7982CEF6" w14:textId="77777777" w:rsidR="00B522B0" w:rsidRPr="00D0222A" w:rsidRDefault="00B522B0" w:rsidP="005912F7">
            <w:pPr>
              <w:widowControl w:val="0"/>
              <w:rPr>
                <w:rFonts w:ascii="Times New Roman" w:eastAsia="Courier New" w:hAnsi="Times New Roman"/>
                <w:color w:val="000000"/>
              </w:rPr>
            </w:pPr>
          </w:p>
          <w:p w14:paraId="2A4AA137" w14:textId="77777777" w:rsidR="00B522B0" w:rsidRPr="00D0222A" w:rsidRDefault="00B522B0" w:rsidP="005912F7">
            <w:pPr>
              <w:widowControl w:val="0"/>
              <w:rPr>
                <w:rFonts w:ascii="Times New Roman" w:eastAsia="Courier New" w:hAnsi="Times New Roman"/>
                <w:color w:val="000000"/>
              </w:rPr>
            </w:pPr>
          </w:p>
          <w:p w14:paraId="0C17798D" w14:textId="77777777" w:rsidR="00B522B0" w:rsidRPr="00D0222A" w:rsidRDefault="00B522B0" w:rsidP="005912F7">
            <w:pPr>
              <w:widowControl w:val="0"/>
              <w:rPr>
                <w:rFonts w:ascii="Times New Roman" w:eastAsia="Courier New" w:hAnsi="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14:paraId="7B9EBD08" w14:textId="77777777" w:rsidR="00B522B0" w:rsidRPr="00D0222A" w:rsidRDefault="00B522B0" w:rsidP="005912F7">
            <w:pPr>
              <w:widowControl w:val="0"/>
              <w:rPr>
                <w:rFonts w:ascii="Times New Roman" w:eastAsia="Courier New" w:hAnsi="Times New Roman"/>
                <w:color w:val="000000"/>
              </w:rPr>
            </w:pPr>
          </w:p>
        </w:tc>
      </w:tr>
      <w:tr w:rsidR="00B522B0" w:rsidRPr="00D0222A" w14:paraId="3D4FC9A8" w14:textId="77777777" w:rsidTr="005117B6">
        <w:trPr>
          <w:trHeight w:val="639"/>
        </w:trPr>
        <w:tc>
          <w:tcPr>
            <w:tcW w:w="484" w:type="dxa"/>
            <w:tcBorders>
              <w:top w:val="single" w:sz="4" w:space="0" w:color="auto"/>
              <w:left w:val="single" w:sz="4" w:space="0" w:color="auto"/>
              <w:bottom w:val="single" w:sz="4" w:space="0" w:color="auto"/>
              <w:right w:val="single" w:sz="4" w:space="0" w:color="auto"/>
            </w:tcBorders>
            <w:hideMark/>
          </w:tcPr>
          <w:p w14:paraId="4F7B29F8" w14:textId="77777777" w:rsidR="00B522B0" w:rsidRPr="00D0222A" w:rsidRDefault="00B522B0" w:rsidP="005912F7">
            <w:pPr>
              <w:widowControl w:val="0"/>
              <w:rPr>
                <w:rFonts w:ascii="Times New Roman" w:eastAsia="Courier New" w:hAnsi="Times New Roman"/>
                <w:color w:val="000000"/>
              </w:rPr>
            </w:pPr>
            <w:r w:rsidRPr="00D0222A">
              <w:rPr>
                <w:rFonts w:ascii="Times New Roman" w:eastAsia="Courier New" w:hAnsi="Times New Roman"/>
                <w:color w:val="000000"/>
              </w:rPr>
              <w:t>6</w:t>
            </w:r>
          </w:p>
        </w:tc>
        <w:tc>
          <w:tcPr>
            <w:tcW w:w="1897" w:type="dxa"/>
            <w:tcBorders>
              <w:top w:val="single" w:sz="4" w:space="0" w:color="auto"/>
              <w:left w:val="single" w:sz="4" w:space="0" w:color="auto"/>
              <w:bottom w:val="single" w:sz="4" w:space="0" w:color="auto"/>
              <w:right w:val="single" w:sz="4" w:space="0" w:color="auto"/>
            </w:tcBorders>
            <w:hideMark/>
          </w:tcPr>
          <w:p w14:paraId="4305F1B3" w14:textId="77777777" w:rsidR="00B522B0" w:rsidRPr="00D0222A" w:rsidRDefault="00F11EA0" w:rsidP="005912F7">
            <w:pPr>
              <w:widowControl w:val="0"/>
              <w:rPr>
                <w:rFonts w:ascii="Times New Roman" w:eastAsia="Times New Roman" w:hAnsi="Times New Roman"/>
                <w:color w:val="000000"/>
                <w:sz w:val="20"/>
                <w:szCs w:val="20"/>
              </w:rPr>
            </w:pPr>
            <w:r>
              <w:rPr>
                <w:rFonts w:ascii="Times New Roman" w:eastAsia="Courier New" w:hAnsi="Times New Roman"/>
                <w:color w:val="000000"/>
                <w:sz w:val="20"/>
                <w:szCs w:val="20"/>
                <w:lang w:eastAsia="ru-RU"/>
              </w:rPr>
              <w:t xml:space="preserve"> </w:t>
            </w:r>
          </w:p>
        </w:tc>
        <w:tc>
          <w:tcPr>
            <w:tcW w:w="4111" w:type="dxa"/>
            <w:tcBorders>
              <w:top w:val="single" w:sz="4" w:space="0" w:color="auto"/>
              <w:left w:val="single" w:sz="4" w:space="0" w:color="auto"/>
              <w:bottom w:val="single" w:sz="4" w:space="0" w:color="auto"/>
              <w:right w:val="single" w:sz="4" w:space="0" w:color="auto"/>
            </w:tcBorders>
            <w:hideMark/>
          </w:tcPr>
          <w:p w14:paraId="56163B5D" w14:textId="77777777" w:rsidR="00B522B0" w:rsidRPr="00D0222A" w:rsidRDefault="00F11EA0" w:rsidP="005912F7">
            <w:pPr>
              <w:autoSpaceDE w:val="0"/>
              <w:autoSpaceDN w:val="0"/>
              <w:adjustRightInd w:val="0"/>
              <w:rPr>
                <w:rFonts w:ascii="Times New Roman" w:hAnsi="Times New Roman"/>
              </w:rPr>
            </w:pPr>
            <w:r>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14:paraId="2DF048BC" w14:textId="77777777" w:rsidR="00B522B0" w:rsidRPr="00D0222A" w:rsidRDefault="00B522B0" w:rsidP="005912F7">
            <w:pPr>
              <w:widowControl w:val="0"/>
              <w:rPr>
                <w:rFonts w:ascii="Times New Roman" w:eastAsia="Courier New" w:hAnsi="Times New Roman"/>
                <w:color w:val="000000"/>
              </w:rPr>
            </w:pPr>
          </w:p>
          <w:p w14:paraId="762327FD" w14:textId="77777777" w:rsidR="00B522B0" w:rsidRPr="00D0222A" w:rsidRDefault="00B522B0" w:rsidP="005912F7">
            <w:pPr>
              <w:widowControl w:val="0"/>
              <w:rPr>
                <w:rFonts w:ascii="Times New Roman" w:eastAsia="Courier New" w:hAnsi="Times New Roman"/>
                <w:color w:val="000000"/>
              </w:rPr>
            </w:pPr>
          </w:p>
          <w:p w14:paraId="3DC210FE" w14:textId="77777777" w:rsidR="00B522B0" w:rsidRPr="00D0222A" w:rsidRDefault="00B522B0" w:rsidP="005912F7">
            <w:pPr>
              <w:widowControl w:val="0"/>
              <w:rPr>
                <w:rFonts w:ascii="Times New Roman" w:eastAsia="Courier New" w:hAnsi="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14:paraId="5912B252" w14:textId="77777777" w:rsidR="00B522B0" w:rsidRPr="00D0222A" w:rsidRDefault="00B522B0" w:rsidP="005912F7">
            <w:pPr>
              <w:widowControl w:val="0"/>
              <w:rPr>
                <w:rFonts w:ascii="Times New Roman" w:eastAsia="Courier New" w:hAnsi="Times New Roman"/>
                <w:color w:val="000000"/>
              </w:rPr>
            </w:pPr>
          </w:p>
        </w:tc>
      </w:tr>
    </w:tbl>
    <w:p w14:paraId="38F81204" w14:textId="77777777" w:rsidR="00B522B0" w:rsidRPr="00D0222A" w:rsidRDefault="00B522B0" w:rsidP="00D0222A">
      <w:pPr>
        <w:rPr>
          <w:rFonts w:eastAsia="Times New Roman"/>
        </w:rPr>
      </w:pPr>
      <w:r w:rsidRPr="00D0222A">
        <w:rPr>
          <w:rFonts w:eastAsia="Times New Roman"/>
          <w:color w:val="000000"/>
        </w:rPr>
        <w:t>Качество выполнения работы в соответствии с технологией и (или) требованиями предприятия (организации), в котором проходила производственная практика</w:t>
      </w:r>
    </w:p>
    <w:p w14:paraId="1FD7F115" w14:textId="77777777" w:rsidR="00B522B0" w:rsidRPr="00D0222A" w:rsidRDefault="00B522B0" w:rsidP="00D0222A">
      <w:pPr>
        <w:spacing w:line="360" w:lineRule="auto"/>
        <w:rPr>
          <w:rFonts w:eastAsia="Times New Roman"/>
          <w:bCs/>
          <w:iCs/>
          <w:color w:val="000000"/>
        </w:rPr>
      </w:pPr>
      <w:r w:rsidRPr="00D0222A">
        <w:rPr>
          <w:rFonts w:eastAsia="Times New Roman"/>
          <w:bCs/>
          <w:iCs/>
          <w:color w:val="000000"/>
        </w:rPr>
        <w:t xml:space="preserve">_________________________________________________________________________  </w:t>
      </w:r>
    </w:p>
    <w:p w14:paraId="3A486D00" w14:textId="77777777" w:rsidR="00B522B0" w:rsidRPr="00D0222A" w:rsidRDefault="00B522B0" w:rsidP="00B522B0">
      <w:pPr>
        <w:spacing w:line="360" w:lineRule="auto"/>
        <w:rPr>
          <w:rFonts w:eastAsia="Calibri"/>
        </w:rPr>
      </w:pPr>
      <w:r w:rsidRPr="00D0222A">
        <w:rPr>
          <w:rFonts w:eastAsia="Calibri"/>
        </w:rPr>
        <w:t xml:space="preserve">Руководитель </w:t>
      </w:r>
      <w:r w:rsidR="00AE6108">
        <w:rPr>
          <w:rFonts w:eastAsia="Calibri"/>
        </w:rPr>
        <w:t>учебной</w:t>
      </w:r>
      <w:r w:rsidRPr="00D0222A">
        <w:rPr>
          <w:rFonts w:eastAsia="Calibri"/>
        </w:rPr>
        <w:t xml:space="preserve"> практики </w:t>
      </w:r>
    </w:p>
    <w:p w14:paraId="078A5F96" w14:textId="77777777" w:rsidR="00B522B0" w:rsidRPr="00D0222A" w:rsidRDefault="00B522B0" w:rsidP="00B522B0">
      <w:pPr>
        <w:spacing w:line="360" w:lineRule="auto"/>
        <w:rPr>
          <w:rFonts w:eastAsia="Calibri"/>
        </w:rPr>
      </w:pPr>
      <w:r w:rsidRPr="00D0222A">
        <w:rPr>
          <w:rFonts w:eastAsia="Calibri"/>
        </w:rPr>
        <w:t xml:space="preserve">_____________                                                                                             ___________                                       </w:t>
      </w:r>
      <w:r w:rsidRPr="00D0222A">
        <w:rPr>
          <w:rFonts w:eastAsia="Calibri"/>
          <w:u w:val="single"/>
        </w:rPr>
        <w:t xml:space="preserve">    </w:t>
      </w:r>
    </w:p>
    <w:p w14:paraId="6281B503" w14:textId="77777777" w:rsidR="00B522B0" w:rsidRPr="00D0222A" w:rsidRDefault="00B522B0" w:rsidP="005117B6">
      <w:pPr>
        <w:spacing w:line="360" w:lineRule="auto"/>
        <w:jc w:val="center"/>
        <w:rPr>
          <w:rFonts w:eastAsia="Calibri"/>
        </w:rPr>
      </w:pPr>
      <w:r w:rsidRPr="00D0222A">
        <w:rPr>
          <w:rFonts w:eastAsia="Calibri"/>
        </w:rPr>
        <w:t>(подпись)                                                                                            (ФИО должность)</w:t>
      </w:r>
    </w:p>
    <w:p w14:paraId="250A24C9" w14:textId="77777777" w:rsidR="00B522B0" w:rsidRDefault="00B522B0" w:rsidP="00B522B0">
      <w:pPr>
        <w:rPr>
          <w:rFonts w:eastAsia="Calibri"/>
        </w:rPr>
      </w:pPr>
      <w:r w:rsidRPr="00D0222A">
        <w:rPr>
          <w:rFonts w:eastAsia="Calibri"/>
        </w:rPr>
        <w:t xml:space="preserve">   «</w:t>
      </w:r>
      <w:r w:rsidRPr="00D0222A">
        <w:rPr>
          <w:rFonts w:eastAsia="Calibri"/>
          <w:u w:val="single"/>
        </w:rPr>
        <w:t xml:space="preserve">       </w:t>
      </w:r>
      <w:r w:rsidRPr="00D0222A">
        <w:rPr>
          <w:rFonts w:eastAsia="Calibri"/>
        </w:rPr>
        <w:t xml:space="preserve">» </w:t>
      </w:r>
      <w:r w:rsidRPr="00D0222A">
        <w:rPr>
          <w:rFonts w:eastAsia="Calibri"/>
          <w:u w:val="single"/>
        </w:rPr>
        <w:t xml:space="preserve">             </w:t>
      </w:r>
      <w:r w:rsidRPr="00D0222A">
        <w:rPr>
          <w:rFonts w:eastAsia="Calibri"/>
        </w:rPr>
        <w:t xml:space="preserve"> 20</w:t>
      </w:r>
      <w:r w:rsidRPr="00D0222A">
        <w:rPr>
          <w:rFonts w:eastAsia="Calibri"/>
          <w:u w:val="single"/>
        </w:rPr>
        <w:t xml:space="preserve">2   </w:t>
      </w:r>
      <w:r w:rsidRPr="00D0222A">
        <w:rPr>
          <w:rFonts w:eastAsia="Calibri"/>
        </w:rPr>
        <w:t>г.</w:t>
      </w:r>
    </w:p>
    <w:p w14:paraId="1131EDB1" w14:textId="77777777" w:rsidR="005912F7" w:rsidRPr="003A38B9" w:rsidRDefault="005912F7" w:rsidP="005912F7">
      <w:pPr>
        <w:jc w:val="center"/>
        <w:rPr>
          <w:rFonts w:eastAsia="Calibri"/>
          <w:b/>
        </w:rPr>
      </w:pPr>
      <w:r w:rsidRPr="003A38B9">
        <w:rPr>
          <w:rFonts w:eastAsia="Calibri"/>
          <w:b/>
        </w:rPr>
        <w:lastRenderedPageBreak/>
        <w:t>МИНИСТЕРСТВО ОБРАЗОВАНИЯ МОСКОВСКОЙ ОБЛАСТИ</w:t>
      </w:r>
    </w:p>
    <w:p w14:paraId="43785B65" w14:textId="77777777" w:rsidR="005912F7" w:rsidRPr="003A38B9" w:rsidRDefault="005912F7" w:rsidP="005912F7">
      <w:pPr>
        <w:jc w:val="center"/>
        <w:rPr>
          <w:rFonts w:eastAsia="Calibri"/>
          <w:b/>
        </w:rPr>
      </w:pPr>
      <w:r w:rsidRPr="003A38B9">
        <w:rPr>
          <w:rFonts w:eastAsia="Calibri"/>
          <w:b/>
        </w:rPr>
        <w:t xml:space="preserve">Государственное бюджетное профессиональное образовательное учреждение </w:t>
      </w:r>
    </w:p>
    <w:p w14:paraId="7B56FF17" w14:textId="77777777" w:rsidR="005912F7" w:rsidRPr="003A38B9" w:rsidRDefault="005912F7" w:rsidP="005912F7">
      <w:pPr>
        <w:jc w:val="center"/>
        <w:rPr>
          <w:rFonts w:eastAsia="Calibri"/>
          <w:b/>
        </w:rPr>
      </w:pPr>
      <w:r w:rsidRPr="003A38B9">
        <w:rPr>
          <w:rFonts w:eastAsia="Calibri"/>
          <w:b/>
        </w:rPr>
        <w:t>Московской области</w:t>
      </w:r>
    </w:p>
    <w:p w14:paraId="5385078C" w14:textId="77777777" w:rsidR="005912F7" w:rsidRPr="003A38B9" w:rsidRDefault="005912F7" w:rsidP="005912F7">
      <w:pPr>
        <w:jc w:val="center"/>
        <w:rPr>
          <w:rFonts w:ascii="Calibri" w:eastAsia="Calibri" w:hAnsi="Calibri"/>
          <w:b/>
          <w:sz w:val="36"/>
          <w:szCs w:val="36"/>
        </w:rPr>
      </w:pPr>
      <w:r w:rsidRPr="003A38B9">
        <w:rPr>
          <w:rFonts w:eastAsia="Calibri"/>
          <w:b/>
          <w:sz w:val="36"/>
          <w:szCs w:val="36"/>
        </w:rPr>
        <w:t>«Воскресенский колледж»</w:t>
      </w:r>
    </w:p>
    <w:p w14:paraId="317F58CE" w14:textId="77777777" w:rsidR="005912F7" w:rsidRPr="003A38B9" w:rsidRDefault="005912F7" w:rsidP="005912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rPr>
          <w:rFonts w:ascii="Calibri" w:eastAsia="Times New Roman" w:hAnsi="Calibri"/>
          <w:b/>
          <w:caps/>
          <w:sz w:val="28"/>
          <w:szCs w:val="28"/>
        </w:rPr>
      </w:pPr>
    </w:p>
    <w:p w14:paraId="7D7EB398" w14:textId="77777777" w:rsidR="005912F7" w:rsidRPr="003A38B9" w:rsidRDefault="005912F7" w:rsidP="005912F7">
      <w:pPr>
        <w:spacing w:line="240" w:lineRule="atLeast"/>
        <w:rPr>
          <w:rFonts w:eastAsia="Times New Roman"/>
          <w:color w:val="000000"/>
          <w:sz w:val="24"/>
          <w:szCs w:val="24"/>
        </w:rPr>
      </w:pPr>
      <w:r w:rsidRPr="003A38B9">
        <w:rPr>
          <w:rFonts w:eastAsia="Times New Roman"/>
          <w:color w:val="000000"/>
          <w:sz w:val="24"/>
          <w:szCs w:val="24"/>
        </w:rPr>
        <w:t> </w:t>
      </w:r>
    </w:p>
    <w:p w14:paraId="00BCC97B" w14:textId="77777777" w:rsidR="005912F7" w:rsidRPr="003A38B9" w:rsidRDefault="005912F7" w:rsidP="005912F7">
      <w:pPr>
        <w:spacing w:line="240" w:lineRule="atLeast"/>
        <w:ind w:left="7371" w:hanging="7371"/>
        <w:rPr>
          <w:rFonts w:eastAsia="Times New Roman"/>
          <w:color w:val="000000"/>
          <w:sz w:val="24"/>
          <w:szCs w:val="24"/>
        </w:rPr>
      </w:pPr>
      <w:r w:rsidRPr="003A38B9">
        <w:rPr>
          <w:rFonts w:eastAsia="Times New Roman"/>
          <w:color w:val="000000"/>
          <w:sz w:val="24"/>
          <w:szCs w:val="24"/>
        </w:rPr>
        <w:t> </w:t>
      </w:r>
    </w:p>
    <w:p w14:paraId="658A1F84" w14:textId="77777777" w:rsidR="005912F7" w:rsidRPr="003A38B9" w:rsidRDefault="005912F7" w:rsidP="005912F7">
      <w:pPr>
        <w:spacing w:line="240" w:lineRule="atLeast"/>
        <w:ind w:left="7371" w:hanging="7371"/>
        <w:rPr>
          <w:rFonts w:eastAsia="Times New Roman"/>
          <w:color w:val="000000"/>
          <w:sz w:val="24"/>
          <w:szCs w:val="24"/>
        </w:rPr>
      </w:pPr>
      <w:r w:rsidRPr="003A38B9">
        <w:rPr>
          <w:rFonts w:eastAsia="Times New Roman"/>
          <w:color w:val="000000"/>
          <w:sz w:val="24"/>
          <w:szCs w:val="24"/>
        </w:rPr>
        <w:t> </w:t>
      </w:r>
    </w:p>
    <w:p w14:paraId="7EE7EEC1" w14:textId="77777777" w:rsidR="005912F7" w:rsidRPr="00472B86" w:rsidRDefault="005912F7" w:rsidP="00472B86">
      <w:pPr>
        <w:spacing w:line="360" w:lineRule="auto"/>
        <w:ind w:left="7371" w:hanging="7371"/>
        <w:jc w:val="center"/>
        <w:rPr>
          <w:rFonts w:eastAsia="Times New Roman"/>
          <w:color w:val="000000"/>
          <w:sz w:val="24"/>
          <w:szCs w:val="24"/>
        </w:rPr>
      </w:pPr>
      <w:r w:rsidRPr="003A38B9">
        <w:rPr>
          <w:rFonts w:eastAsia="Times New Roman"/>
          <w:b/>
          <w:bCs/>
          <w:color w:val="000000"/>
          <w:sz w:val="32"/>
          <w:szCs w:val="32"/>
        </w:rPr>
        <w:t>ДНЕВНИК</w:t>
      </w:r>
    </w:p>
    <w:p w14:paraId="22BF6BAF" w14:textId="77777777" w:rsidR="005912F7" w:rsidRPr="002F7FB0" w:rsidRDefault="005912F7" w:rsidP="00472B86">
      <w:pPr>
        <w:spacing w:line="240" w:lineRule="atLeast"/>
        <w:ind w:left="7371" w:hanging="7371"/>
        <w:jc w:val="center"/>
        <w:rPr>
          <w:rFonts w:eastAsia="Times New Roman"/>
          <w:color w:val="000000"/>
          <w:sz w:val="24"/>
          <w:szCs w:val="24"/>
          <w:u w:val="single"/>
        </w:rPr>
      </w:pPr>
      <w:r w:rsidRPr="002F7FB0">
        <w:rPr>
          <w:rFonts w:eastAsia="Times New Roman"/>
          <w:b/>
          <w:bCs/>
          <w:color w:val="000000"/>
          <w:sz w:val="32"/>
          <w:szCs w:val="32"/>
          <w:u w:val="single"/>
        </w:rPr>
        <w:t xml:space="preserve">по </w:t>
      </w:r>
      <w:r w:rsidR="002D6E6C">
        <w:rPr>
          <w:rFonts w:eastAsia="Times New Roman"/>
          <w:b/>
          <w:bCs/>
          <w:color w:val="000000"/>
          <w:sz w:val="32"/>
          <w:szCs w:val="32"/>
          <w:u w:val="single"/>
        </w:rPr>
        <w:t>учебной</w:t>
      </w:r>
      <w:r w:rsidRPr="002F7FB0">
        <w:rPr>
          <w:rFonts w:eastAsia="Times New Roman"/>
          <w:b/>
          <w:bCs/>
          <w:color w:val="000000"/>
          <w:sz w:val="32"/>
          <w:szCs w:val="32"/>
          <w:u w:val="single"/>
        </w:rPr>
        <w:t xml:space="preserve"> практике</w:t>
      </w:r>
    </w:p>
    <w:p w14:paraId="2492DEEF" w14:textId="77777777" w:rsidR="005912F7" w:rsidRDefault="005912F7" w:rsidP="00472B86">
      <w:pPr>
        <w:spacing w:line="240" w:lineRule="atLeast"/>
        <w:ind w:left="7371" w:hanging="7371"/>
        <w:jc w:val="center"/>
        <w:rPr>
          <w:rFonts w:eastAsia="Times New Roman"/>
          <w:i/>
          <w:iCs/>
          <w:color w:val="000000"/>
          <w:sz w:val="24"/>
          <w:szCs w:val="24"/>
        </w:rPr>
      </w:pPr>
      <w:r w:rsidRPr="003A38B9">
        <w:rPr>
          <w:rFonts w:eastAsia="Times New Roman"/>
          <w:i/>
          <w:iCs/>
          <w:color w:val="000000"/>
          <w:sz w:val="24"/>
          <w:szCs w:val="24"/>
        </w:rPr>
        <w:t>(указать вид практики)</w:t>
      </w:r>
    </w:p>
    <w:p w14:paraId="317F3FCE" w14:textId="77777777" w:rsidR="00472B86" w:rsidRPr="003A38B9" w:rsidRDefault="00472B86" w:rsidP="00472B86">
      <w:pPr>
        <w:spacing w:line="240" w:lineRule="atLeast"/>
        <w:ind w:left="7371" w:hanging="7371"/>
        <w:jc w:val="center"/>
        <w:rPr>
          <w:rFonts w:eastAsia="Times New Roman"/>
          <w:color w:val="000000"/>
          <w:sz w:val="24"/>
          <w:szCs w:val="24"/>
        </w:rPr>
      </w:pPr>
    </w:p>
    <w:p w14:paraId="79BF9886" w14:textId="77777777" w:rsidR="005912F7" w:rsidRPr="00D94FEE" w:rsidRDefault="00AE374D" w:rsidP="00472B86">
      <w:pPr>
        <w:spacing w:line="360" w:lineRule="auto"/>
        <w:jc w:val="center"/>
        <w:rPr>
          <w:rFonts w:eastAsia="Times New Roman"/>
          <w:b/>
          <w:color w:val="000000"/>
          <w:sz w:val="24"/>
          <w:szCs w:val="24"/>
          <w:u w:val="single"/>
        </w:rPr>
      </w:pPr>
      <w:r>
        <w:rPr>
          <w:b/>
          <w:sz w:val="24"/>
          <w:szCs w:val="24"/>
          <w:u w:val="single"/>
        </w:rPr>
        <w:t>ОП.04</w:t>
      </w:r>
      <w:r w:rsidR="00D94FEE" w:rsidRPr="00D94FEE">
        <w:rPr>
          <w:b/>
          <w:sz w:val="24"/>
          <w:szCs w:val="24"/>
          <w:u w:val="single"/>
        </w:rPr>
        <w:t xml:space="preserve"> «</w:t>
      </w:r>
      <w:r>
        <w:rPr>
          <w:b/>
          <w:sz w:val="24"/>
          <w:szCs w:val="24"/>
          <w:u w:val="single"/>
        </w:rPr>
        <w:t>Основы геодезии</w:t>
      </w:r>
      <w:r w:rsidR="00D94FEE" w:rsidRPr="00D94FEE">
        <w:rPr>
          <w:b/>
          <w:sz w:val="24"/>
          <w:szCs w:val="24"/>
          <w:u w:val="single"/>
        </w:rPr>
        <w:t>»</w:t>
      </w:r>
    </w:p>
    <w:p w14:paraId="464B52F3" w14:textId="77777777" w:rsidR="005912F7" w:rsidRPr="003A38B9" w:rsidRDefault="005912F7" w:rsidP="00472B86">
      <w:pPr>
        <w:spacing w:line="360" w:lineRule="auto"/>
        <w:ind w:left="7371" w:hanging="7371"/>
        <w:jc w:val="center"/>
        <w:rPr>
          <w:rFonts w:eastAsia="Times New Roman"/>
          <w:color w:val="000000"/>
          <w:sz w:val="24"/>
          <w:szCs w:val="24"/>
        </w:rPr>
      </w:pPr>
      <w:r w:rsidRPr="003A38B9">
        <w:rPr>
          <w:rFonts w:eastAsia="Times New Roman"/>
          <w:color w:val="000000"/>
          <w:sz w:val="24"/>
          <w:szCs w:val="24"/>
        </w:rPr>
        <w:t> </w:t>
      </w:r>
    </w:p>
    <w:p w14:paraId="52BA214C" w14:textId="77777777" w:rsidR="005912F7" w:rsidRPr="003A38B9" w:rsidRDefault="005912F7" w:rsidP="005912F7">
      <w:pPr>
        <w:spacing w:line="240" w:lineRule="atLeast"/>
        <w:ind w:left="7371" w:hanging="7371"/>
        <w:jc w:val="center"/>
        <w:rPr>
          <w:rFonts w:eastAsia="Times New Roman"/>
          <w:color w:val="000000"/>
          <w:sz w:val="24"/>
          <w:szCs w:val="24"/>
        </w:rPr>
      </w:pPr>
      <w:r>
        <w:rPr>
          <w:rFonts w:eastAsia="Times New Roman"/>
          <w:color w:val="000000"/>
          <w:sz w:val="24"/>
          <w:szCs w:val="24"/>
        </w:rPr>
        <w:t>_______</w:t>
      </w:r>
      <w:r w:rsidRPr="003A38B9">
        <w:rPr>
          <w:rFonts w:eastAsia="Times New Roman"/>
          <w:color w:val="000000"/>
          <w:sz w:val="24"/>
          <w:szCs w:val="24"/>
        </w:rPr>
        <w:t>_</w:t>
      </w:r>
      <w:r>
        <w:rPr>
          <w:rFonts w:eastAsia="Times New Roman"/>
          <w:color w:val="000000"/>
          <w:sz w:val="24"/>
          <w:szCs w:val="24"/>
        </w:rPr>
        <w:t>______________________________________________________________</w:t>
      </w:r>
    </w:p>
    <w:p w14:paraId="499C4576" w14:textId="77777777" w:rsidR="005912F7" w:rsidRPr="003A38B9" w:rsidRDefault="005912F7" w:rsidP="005912F7">
      <w:pPr>
        <w:spacing w:line="240" w:lineRule="atLeast"/>
        <w:jc w:val="center"/>
        <w:rPr>
          <w:rFonts w:eastAsia="Times New Roman"/>
          <w:color w:val="000000"/>
          <w:sz w:val="24"/>
          <w:szCs w:val="24"/>
        </w:rPr>
      </w:pPr>
      <w:r w:rsidRPr="003A38B9">
        <w:rPr>
          <w:rFonts w:eastAsia="Times New Roman"/>
          <w:i/>
          <w:iCs/>
          <w:color w:val="000000"/>
          <w:sz w:val="24"/>
          <w:szCs w:val="24"/>
        </w:rPr>
        <w:t>(ФИО обучающегося в родительном падеже)</w:t>
      </w:r>
    </w:p>
    <w:p w14:paraId="0B21AC71" w14:textId="77777777" w:rsidR="005912F7" w:rsidRPr="003A38B9" w:rsidRDefault="005912F7" w:rsidP="005912F7">
      <w:pPr>
        <w:spacing w:line="240" w:lineRule="atLeast"/>
        <w:ind w:left="7371" w:hanging="7371"/>
        <w:jc w:val="center"/>
        <w:rPr>
          <w:rFonts w:eastAsia="Times New Roman"/>
          <w:color w:val="000000"/>
          <w:sz w:val="24"/>
          <w:szCs w:val="24"/>
        </w:rPr>
      </w:pPr>
      <w:r w:rsidRPr="003A38B9">
        <w:rPr>
          <w:rFonts w:eastAsia="Times New Roman"/>
          <w:color w:val="000000"/>
          <w:sz w:val="24"/>
          <w:szCs w:val="24"/>
        </w:rPr>
        <w:t> </w:t>
      </w:r>
    </w:p>
    <w:p w14:paraId="25E12619" w14:textId="77777777" w:rsidR="005912F7" w:rsidRPr="003A38B9" w:rsidRDefault="005912F7" w:rsidP="005912F7">
      <w:pPr>
        <w:spacing w:line="240" w:lineRule="atLeast"/>
        <w:ind w:left="7371" w:hanging="7371"/>
        <w:jc w:val="center"/>
        <w:rPr>
          <w:rFonts w:eastAsia="Times New Roman"/>
          <w:color w:val="000000"/>
          <w:sz w:val="24"/>
          <w:szCs w:val="24"/>
        </w:rPr>
      </w:pPr>
      <w:r w:rsidRPr="003A38B9">
        <w:rPr>
          <w:rFonts w:eastAsia="Times New Roman"/>
          <w:color w:val="000000"/>
          <w:sz w:val="24"/>
          <w:szCs w:val="24"/>
        </w:rPr>
        <w:t> </w:t>
      </w:r>
    </w:p>
    <w:p w14:paraId="497F45A7" w14:textId="77777777" w:rsidR="005912F7" w:rsidRPr="003A38B9" w:rsidRDefault="00640C48" w:rsidP="00AE374D">
      <w:pPr>
        <w:spacing w:line="240" w:lineRule="atLeast"/>
        <w:ind w:left="7371" w:hanging="7371"/>
        <w:jc w:val="center"/>
        <w:rPr>
          <w:rFonts w:eastAsia="Times New Roman"/>
          <w:color w:val="000000"/>
          <w:sz w:val="24"/>
          <w:szCs w:val="24"/>
        </w:rPr>
      </w:pPr>
      <w:r>
        <w:rPr>
          <w:rFonts w:eastAsia="Times New Roman"/>
          <w:color w:val="000000"/>
          <w:sz w:val="24"/>
          <w:szCs w:val="24"/>
          <w:u w:val="single"/>
        </w:rPr>
        <w:t>2</w:t>
      </w:r>
      <w:r w:rsidR="00AE374D">
        <w:rPr>
          <w:rFonts w:eastAsia="Times New Roman"/>
          <w:color w:val="000000"/>
          <w:sz w:val="24"/>
          <w:szCs w:val="24"/>
          <w:u w:val="single"/>
        </w:rPr>
        <w:t xml:space="preserve"> курс, группа СЭЗС-2</w:t>
      </w:r>
      <w:r w:rsidR="005912F7" w:rsidRPr="00C065C0">
        <w:rPr>
          <w:rFonts w:eastAsia="Times New Roman"/>
          <w:color w:val="000000"/>
          <w:sz w:val="24"/>
          <w:szCs w:val="24"/>
          <w:u w:val="single"/>
        </w:rPr>
        <w:t xml:space="preserve">1 </w:t>
      </w:r>
      <w:r w:rsidR="00AE374D">
        <w:rPr>
          <w:rFonts w:eastAsia="Times New Roman"/>
          <w:color w:val="000000"/>
          <w:sz w:val="24"/>
          <w:szCs w:val="24"/>
          <w:u w:val="single"/>
          <w:shd w:val="clear" w:color="auto" w:fill="FFFFFF"/>
        </w:rPr>
        <w:t>08.02.01 Строительство и эксплуатация зданий и сооружений</w:t>
      </w:r>
    </w:p>
    <w:p w14:paraId="329FF6D4" w14:textId="77777777" w:rsidR="005912F7" w:rsidRPr="003A38B9" w:rsidRDefault="005912F7" w:rsidP="00AE374D">
      <w:pPr>
        <w:spacing w:line="240" w:lineRule="atLeast"/>
        <w:ind w:left="7371" w:hanging="7371"/>
        <w:jc w:val="center"/>
        <w:rPr>
          <w:rFonts w:eastAsia="Times New Roman"/>
          <w:color w:val="000000"/>
          <w:sz w:val="24"/>
          <w:szCs w:val="24"/>
        </w:rPr>
      </w:pPr>
      <w:r w:rsidRPr="003A38B9">
        <w:rPr>
          <w:rFonts w:eastAsia="Times New Roman"/>
          <w:i/>
          <w:iCs/>
          <w:color w:val="000000"/>
          <w:sz w:val="24"/>
          <w:szCs w:val="24"/>
        </w:rPr>
        <w:t>(курс, группа, код и наименование специальности</w:t>
      </w:r>
      <w:r>
        <w:rPr>
          <w:rFonts w:eastAsia="Times New Roman"/>
          <w:i/>
          <w:iCs/>
          <w:color w:val="000000"/>
          <w:sz w:val="24"/>
          <w:szCs w:val="24"/>
        </w:rPr>
        <w:t>, профессии</w:t>
      </w:r>
      <w:r w:rsidRPr="003A38B9">
        <w:rPr>
          <w:rFonts w:eastAsia="Times New Roman"/>
          <w:i/>
          <w:iCs/>
          <w:color w:val="000000"/>
          <w:sz w:val="24"/>
          <w:szCs w:val="24"/>
        </w:rPr>
        <w:t>)</w:t>
      </w:r>
    </w:p>
    <w:p w14:paraId="3DCCF0B7" w14:textId="77777777" w:rsidR="005912F7" w:rsidRPr="003A38B9" w:rsidRDefault="005912F7" w:rsidP="00AE374D">
      <w:pPr>
        <w:spacing w:line="240" w:lineRule="atLeast"/>
        <w:ind w:left="7371" w:hanging="7371"/>
        <w:jc w:val="center"/>
        <w:rPr>
          <w:rFonts w:eastAsia="Times New Roman"/>
          <w:color w:val="000000"/>
          <w:sz w:val="24"/>
          <w:szCs w:val="24"/>
        </w:rPr>
      </w:pPr>
    </w:p>
    <w:p w14:paraId="7A3B842E" w14:textId="77777777" w:rsidR="005912F7" w:rsidRPr="003A38B9" w:rsidRDefault="005912F7" w:rsidP="005912F7">
      <w:pPr>
        <w:spacing w:line="240" w:lineRule="atLeast"/>
        <w:ind w:left="7371" w:hanging="7371"/>
        <w:jc w:val="center"/>
        <w:rPr>
          <w:rFonts w:eastAsia="Times New Roman"/>
          <w:color w:val="000000"/>
          <w:sz w:val="24"/>
          <w:szCs w:val="24"/>
        </w:rPr>
      </w:pPr>
      <w:r w:rsidRPr="003A38B9">
        <w:rPr>
          <w:rFonts w:eastAsia="Times New Roman"/>
          <w:color w:val="000000"/>
          <w:sz w:val="27"/>
          <w:szCs w:val="27"/>
        </w:rPr>
        <w:t xml:space="preserve">с </w:t>
      </w:r>
      <w:r>
        <w:rPr>
          <w:rFonts w:eastAsia="Times New Roman"/>
          <w:color w:val="000000"/>
          <w:sz w:val="27"/>
          <w:szCs w:val="27"/>
        </w:rPr>
        <w:t xml:space="preserve">« </w:t>
      </w:r>
      <w:r w:rsidR="002D6E6C">
        <w:rPr>
          <w:rFonts w:eastAsia="Times New Roman"/>
          <w:color w:val="000000"/>
          <w:sz w:val="27"/>
          <w:szCs w:val="27"/>
          <w:u w:val="single"/>
        </w:rPr>
        <w:t xml:space="preserve">       </w:t>
      </w:r>
      <w:r>
        <w:rPr>
          <w:rFonts w:eastAsia="Times New Roman"/>
          <w:color w:val="000000"/>
          <w:sz w:val="27"/>
          <w:szCs w:val="27"/>
        </w:rPr>
        <w:t xml:space="preserve"> »__</w:t>
      </w:r>
      <w:r w:rsidR="002D6E6C">
        <w:rPr>
          <w:rFonts w:eastAsia="Times New Roman"/>
          <w:color w:val="000000"/>
          <w:sz w:val="27"/>
          <w:szCs w:val="27"/>
        </w:rPr>
        <w:t>_____</w:t>
      </w:r>
      <w:r>
        <w:rPr>
          <w:rFonts w:eastAsia="Times New Roman"/>
          <w:color w:val="000000"/>
          <w:sz w:val="27"/>
          <w:szCs w:val="27"/>
        </w:rPr>
        <w:t xml:space="preserve"> 20</w:t>
      </w:r>
      <w:r w:rsidRPr="00C065C0">
        <w:rPr>
          <w:rFonts w:eastAsia="Times New Roman"/>
          <w:color w:val="000000"/>
          <w:sz w:val="27"/>
          <w:szCs w:val="27"/>
          <w:u w:val="single"/>
        </w:rPr>
        <w:t>2</w:t>
      </w:r>
      <w:r w:rsidR="002D6E6C">
        <w:rPr>
          <w:rFonts w:eastAsia="Times New Roman"/>
          <w:color w:val="000000"/>
          <w:sz w:val="27"/>
          <w:szCs w:val="27"/>
          <w:u w:val="single"/>
        </w:rPr>
        <w:t xml:space="preserve">  </w:t>
      </w:r>
      <w:r>
        <w:rPr>
          <w:rFonts w:eastAsia="Times New Roman"/>
          <w:color w:val="000000"/>
          <w:sz w:val="27"/>
          <w:szCs w:val="27"/>
        </w:rPr>
        <w:t xml:space="preserve">г. по « </w:t>
      </w:r>
      <w:r w:rsidR="002D6E6C">
        <w:rPr>
          <w:rFonts w:eastAsia="Times New Roman"/>
          <w:color w:val="000000"/>
          <w:sz w:val="27"/>
          <w:szCs w:val="27"/>
          <w:u w:val="single"/>
        </w:rPr>
        <w:t xml:space="preserve">        </w:t>
      </w:r>
      <w:r w:rsidRPr="008536C0">
        <w:rPr>
          <w:rFonts w:eastAsia="Times New Roman"/>
          <w:color w:val="000000"/>
          <w:sz w:val="27"/>
          <w:szCs w:val="27"/>
          <w:u w:val="single"/>
        </w:rPr>
        <w:t xml:space="preserve"> </w:t>
      </w:r>
      <w:r w:rsidRPr="003A38B9">
        <w:rPr>
          <w:rFonts w:eastAsia="Times New Roman"/>
          <w:color w:val="000000"/>
          <w:sz w:val="27"/>
          <w:szCs w:val="27"/>
        </w:rPr>
        <w:t>»</w:t>
      </w:r>
      <w:r>
        <w:rPr>
          <w:rFonts w:eastAsia="Times New Roman"/>
          <w:color w:val="000000"/>
          <w:sz w:val="27"/>
          <w:szCs w:val="27"/>
        </w:rPr>
        <w:t xml:space="preserve"> </w:t>
      </w:r>
      <w:r w:rsidR="002D6E6C">
        <w:rPr>
          <w:rFonts w:eastAsia="Times New Roman"/>
          <w:color w:val="000000"/>
          <w:sz w:val="27"/>
          <w:szCs w:val="27"/>
          <w:u w:val="single"/>
        </w:rPr>
        <w:t xml:space="preserve">            </w:t>
      </w:r>
      <w:r w:rsidRPr="008536C0">
        <w:rPr>
          <w:rFonts w:eastAsia="Times New Roman"/>
          <w:color w:val="000000"/>
          <w:sz w:val="27"/>
          <w:szCs w:val="27"/>
          <w:u w:val="single"/>
        </w:rPr>
        <w:t xml:space="preserve"> </w:t>
      </w:r>
      <w:r>
        <w:rPr>
          <w:rFonts w:eastAsia="Times New Roman"/>
          <w:color w:val="000000"/>
          <w:sz w:val="27"/>
          <w:szCs w:val="27"/>
        </w:rPr>
        <w:t>20</w:t>
      </w:r>
      <w:r w:rsidRPr="00C065C0">
        <w:rPr>
          <w:rFonts w:eastAsia="Times New Roman"/>
          <w:color w:val="000000"/>
          <w:sz w:val="27"/>
          <w:szCs w:val="27"/>
          <w:u w:val="single"/>
        </w:rPr>
        <w:t>2</w:t>
      </w:r>
      <w:r w:rsidR="002D6E6C">
        <w:rPr>
          <w:rFonts w:eastAsia="Times New Roman"/>
          <w:color w:val="000000"/>
          <w:sz w:val="27"/>
          <w:szCs w:val="27"/>
          <w:u w:val="single"/>
        </w:rPr>
        <w:t xml:space="preserve">  </w:t>
      </w:r>
      <w:r w:rsidRPr="003A38B9">
        <w:rPr>
          <w:rFonts w:eastAsia="Times New Roman"/>
          <w:color w:val="000000"/>
          <w:sz w:val="27"/>
          <w:szCs w:val="27"/>
        </w:rPr>
        <w:t>г.</w:t>
      </w:r>
    </w:p>
    <w:p w14:paraId="584AC189" w14:textId="77777777" w:rsidR="005912F7" w:rsidRPr="003A38B9" w:rsidRDefault="005912F7" w:rsidP="005912F7">
      <w:pPr>
        <w:pBdr>
          <w:bottom w:val="single" w:sz="12" w:space="8" w:color="00000A"/>
        </w:pBdr>
        <w:spacing w:line="240" w:lineRule="atLeast"/>
        <w:ind w:left="7371" w:hanging="7371"/>
        <w:jc w:val="center"/>
        <w:rPr>
          <w:rFonts w:eastAsia="Times New Roman"/>
          <w:color w:val="000000"/>
          <w:sz w:val="24"/>
          <w:szCs w:val="24"/>
        </w:rPr>
      </w:pPr>
      <w:r w:rsidRPr="003A38B9">
        <w:rPr>
          <w:rFonts w:eastAsia="Times New Roman"/>
          <w:i/>
          <w:iCs/>
          <w:color w:val="000000"/>
          <w:sz w:val="24"/>
          <w:szCs w:val="24"/>
        </w:rPr>
        <w:t>(период практики)</w:t>
      </w:r>
    </w:p>
    <w:p w14:paraId="46EF831B" w14:textId="77777777" w:rsidR="005912F7" w:rsidRPr="003A38B9" w:rsidRDefault="005912F7" w:rsidP="005912F7">
      <w:pPr>
        <w:pBdr>
          <w:bottom w:val="single" w:sz="12" w:space="8" w:color="00000A"/>
        </w:pBdr>
        <w:spacing w:line="240" w:lineRule="atLeast"/>
        <w:ind w:left="7371" w:hanging="7371"/>
        <w:rPr>
          <w:rFonts w:eastAsia="Times New Roman"/>
          <w:color w:val="000000"/>
          <w:sz w:val="24"/>
          <w:szCs w:val="24"/>
        </w:rPr>
      </w:pPr>
      <w:r w:rsidRPr="003A38B9">
        <w:rPr>
          <w:rFonts w:eastAsia="Times New Roman"/>
          <w:color w:val="000000"/>
          <w:sz w:val="24"/>
          <w:szCs w:val="24"/>
        </w:rPr>
        <w:t> </w:t>
      </w:r>
    </w:p>
    <w:p w14:paraId="6D857095" w14:textId="77777777" w:rsidR="005912F7" w:rsidRPr="003A38B9" w:rsidRDefault="005912F7" w:rsidP="005912F7">
      <w:pPr>
        <w:pBdr>
          <w:bottom w:val="single" w:sz="12" w:space="8" w:color="00000A"/>
        </w:pBdr>
        <w:spacing w:line="240" w:lineRule="atLeast"/>
        <w:ind w:left="7371" w:hanging="7371"/>
        <w:jc w:val="center"/>
        <w:rPr>
          <w:rFonts w:eastAsia="Times New Roman"/>
          <w:color w:val="000000"/>
          <w:sz w:val="24"/>
          <w:szCs w:val="24"/>
        </w:rPr>
      </w:pPr>
    </w:p>
    <w:p w14:paraId="333CF2CD" w14:textId="77777777" w:rsidR="005912F7" w:rsidRPr="003A38B9" w:rsidRDefault="005912F7" w:rsidP="005912F7">
      <w:pPr>
        <w:spacing w:line="240" w:lineRule="atLeast"/>
        <w:ind w:left="7371" w:hanging="7371"/>
        <w:jc w:val="center"/>
        <w:rPr>
          <w:rFonts w:eastAsia="Times New Roman"/>
          <w:color w:val="000000"/>
          <w:sz w:val="24"/>
          <w:szCs w:val="24"/>
        </w:rPr>
      </w:pPr>
      <w:r w:rsidRPr="003A38B9">
        <w:rPr>
          <w:rFonts w:eastAsia="Times New Roman"/>
          <w:i/>
          <w:iCs/>
          <w:color w:val="000000"/>
          <w:sz w:val="24"/>
          <w:szCs w:val="24"/>
        </w:rPr>
        <w:t xml:space="preserve"> (место прохождения практики)</w:t>
      </w:r>
    </w:p>
    <w:p w14:paraId="443B60E3" w14:textId="77777777" w:rsidR="005912F7" w:rsidRPr="003A38B9" w:rsidRDefault="005912F7" w:rsidP="005912F7">
      <w:pPr>
        <w:spacing w:line="240" w:lineRule="atLeast"/>
        <w:rPr>
          <w:rFonts w:eastAsia="Times New Roman"/>
          <w:color w:val="000000"/>
          <w:sz w:val="24"/>
          <w:szCs w:val="24"/>
        </w:rPr>
      </w:pPr>
      <w:r w:rsidRPr="003A38B9">
        <w:rPr>
          <w:rFonts w:eastAsia="Times New Roman"/>
          <w:color w:val="000000"/>
          <w:sz w:val="24"/>
          <w:szCs w:val="24"/>
        </w:rPr>
        <w:t> </w:t>
      </w:r>
    </w:p>
    <w:p w14:paraId="3500CA12" w14:textId="77777777" w:rsidR="005912F7" w:rsidRPr="005912F7" w:rsidRDefault="005912F7" w:rsidP="005912F7">
      <w:pPr>
        <w:spacing w:line="240" w:lineRule="atLeast"/>
        <w:rPr>
          <w:rFonts w:eastAsia="Times New Roman"/>
          <w:color w:val="000000"/>
          <w:sz w:val="24"/>
          <w:szCs w:val="24"/>
        </w:rPr>
      </w:pPr>
    </w:p>
    <w:p w14:paraId="7A54D3B3" w14:textId="77777777" w:rsidR="005912F7" w:rsidRPr="005912F7" w:rsidRDefault="005912F7" w:rsidP="005912F7">
      <w:pPr>
        <w:spacing w:line="240" w:lineRule="atLeast"/>
        <w:rPr>
          <w:rFonts w:eastAsia="Times New Roman"/>
          <w:color w:val="000000"/>
          <w:sz w:val="24"/>
          <w:szCs w:val="24"/>
        </w:rPr>
      </w:pPr>
      <w:r w:rsidRPr="005912F7">
        <w:rPr>
          <w:rFonts w:eastAsia="Times New Roman"/>
          <w:color w:val="000000"/>
          <w:sz w:val="24"/>
          <w:szCs w:val="24"/>
        </w:rPr>
        <w:t>Руководитель практики от колледжа</w:t>
      </w:r>
    </w:p>
    <w:p w14:paraId="234A7EF4" w14:textId="77777777" w:rsidR="005912F7" w:rsidRPr="005912F7" w:rsidRDefault="005C28E6" w:rsidP="005912F7">
      <w:pPr>
        <w:spacing w:line="240" w:lineRule="atLeast"/>
        <w:jc w:val="right"/>
        <w:rPr>
          <w:rFonts w:eastAsia="Times New Roman"/>
          <w:color w:val="000000"/>
          <w:sz w:val="24"/>
          <w:szCs w:val="24"/>
        </w:rPr>
      </w:pPr>
      <w:r>
        <w:rPr>
          <w:rFonts w:eastAsia="Times New Roman"/>
          <w:color w:val="000000"/>
          <w:sz w:val="24"/>
          <w:szCs w:val="24"/>
        </w:rPr>
        <w:t xml:space="preserve">       </w:t>
      </w:r>
      <w:r w:rsidR="005912F7" w:rsidRPr="005912F7">
        <w:rPr>
          <w:rFonts w:eastAsia="Times New Roman"/>
          <w:color w:val="000000"/>
          <w:sz w:val="24"/>
          <w:szCs w:val="24"/>
        </w:rPr>
        <w:t>__</w:t>
      </w:r>
      <w:r w:rsidR="005912F7" w:rsidRPr="005912F7">
        <w:rPr>
          <w:rFonts w:eastAsia="Times New Roman"/>
          <w:color w:val="000000"/>
          <w:sz w:val="24"/>
          <w:szCs w:val="24"/>
          <w:u w:val="single"/>
        </w:rPr>
        <w:t>Панкина Л.А.</w:t>
      </w:r>
      <w:r w:rsidR="005912F7" w:rsidRPr="005912F7">
        <w:rPr>
          <w:rFonts w:eastAsia="Times New Roman"/>
          <w:color w:val="000000"/>
          <w:sz w:val="24"/>
          <w:szCs w:val="24"/>
        </w:rPr>
        <w:t>__/___________________</w:t>
      </w:r>
    </w:p>
    <w:p w14:paraId="7BF5131B" w14:textId="77777777" w:rsidR="005912F7" w:rsidRPr="005912F7" w:rsidRDefault="002D6E6C" w:rsidP="005912F7">
      <w:pPr>
        <w:spacing w:line="240" w:lineRule="atLeast"/>
        <w:jc w:val="center"/>
        <w:rPr>
          <w:rFonts w:eastAsia="Times New Roman"/>
          <w:color w:val="000000"/>
          <w:sz w:val="24"/>
          <w:szCs w:val="24"/>
        </w:rPr>
      </w:pPr>
      <w:r>
        <w:rPr>
          <w:rFonts w:eastAsia="Times New Roman"/>
          <w:i/>
          <w:iCs/>
          <w:color w:val="000000"/>
          <w:sz w:val="24"/>
          <w:szCs w:val="24"/>
        </w:rPr>
        <w:t xml:space="preserve">                                          </w:t>
      </w:r>
      <w:r w:rsidR="005C28E6">
        <w:rPr>
          <w:rFonts w:eastAsia="Times New Roman"/>
          <w:i/>
          <w:iCs/>
          <w:color w:val="000000"/>
          <w:sz w:val="24"/>
          <w:szCs w:val="24"/>
        </w:rPr>
        <w:t xml:space="preserve">                             </w:t>
      </w:r>
      <w:r>
        <w:rPr>
          <w:rFonts w:eastAsia="Times New Roman"/>
          <w:i/>
          <w:iCs/>
          <w:color w:val="000000"/>
          <w:sz w:val="24"/>
          <w:szCs w:val="24"/>
        </w:rPr>
        <w:t xml:space="preserve"> </w:t>
      </w:r>
      <w:r w:rsidR="005912F7" w:rsidRPr="005912F7">
        <w:rPr>
          <w:rFonts w:eastAsia="Times New Roman"/>
          <w:i/>
          <w:iCs/>
          <w:color w:val="000000"/>
          <w:sz w:val="24"/>
          <w:szCs w:val="24"/>
        </w:rPr>
        <w:t>(ФИО / подпись)</w:t>
      </w:r>
    </w:p>
    <w:p w14:paraId="03EAE30E" w14:textId="77777777" w:rsidR="005912F7" w:rsidRPr="005912F7" w:rsidRDefault="005912F7" w:rsidP="005912F7">
      <w:pPr>
        <w:spacing w:line="240" w:lineRule="atLeast"/>
        <w:rPr>
          <w:rFonts w:eastAsia="Times New Roman"/>
          <w:color w:val="000000"/>
          <w:sz w:val="24"/>
          <w:szCs w:val="24"/>
        </w:rPr>
      </w:pPr>
    </w:p>
    <w:p w14:paraId="65154775" w14:textId="77777777" w:rsidR="005912F7" w:rsidRPr="005912F7" w:rsidRDefault="005912F7" w:rsidP="005912F7">
      <w:pPr>
        <w:spacing w:line="240" w:lineRule="atLeast"/>
        <w:rPr>
          <w:rFonts w:eastAsia="Times New Roman"/>
          <w:color w:val="000000"/>
          <w:sz w:val="24"/>
          <w:szCs w:val="24"/>
        </w:rPr>
      </w:pPr>
    </w:p>
    <w:p w14:paraId="7C633642" w14:textId="77777777" w:rsidR="005912F7" w:rsidRDefault="002D6E6C" w:rsidP="005912F7">
      <w:pPr>
        <w:spacing w:line="240" w:lineRule="atLeast"/>
        <w:ind w:left="7371" w:hanging="7371"/>
        <w:rPr>
          <w:rFonts w:eastAsia="Times New Roman"/>
          <w:color w:val="000000"/>
          <w:sz w:val="24"/>
          <w:szCs w:val="24"/>
        </w:rPr>
      </w:pPr>
      <w:r>
        <w:rPr>
          <w:rFonts w:eastAsia="Times New Roman"/>
          <w:color w:val="000000"/>
          <w:sz w:val="24"/>
          <w:szCs w:val="24"/>
        </w:rPr>
        <w:t xml:space="preserve"> </w:t>
      </w:r>
    </w:p>
    <w:p w14:paraId="05256B41" w14:textId="77777777" w:rsidR="002D6E6C" w:rsidRDefault="002D6E6C" w:rsidP="005912F7">
      <w:pPr>
        <w:spacing w:line="240" w:lineRule="atLeast"/>
        <w:ind w:left="7371" w:hanging="7371"/>
        <w:rPr>
          <w:rFonts w:eastAsia="Times New Roman"/>
          <w:color w:val="000000"/>
          <w:sz w:val="24"/>
          <w:szCs w:val="24"/>
        </w:rPr>
      </w:pPr>
    </w:p>
    <w:p w14:paraId="07905809" w14:textId="77777777" w:rsidR="002D6E6C" w:rsidRPr="005912F7" w:rsidRDefault="002D6E6C" w:rsidP="005912F7">
      <w:pPr>
        <w:spacing w:line="240" w:lineRule="atLeast"/>
        <w:ind w:left="7371" w:hanging="7371"/>
        <w:rPr>
          <w:rFonts w:eastAsia="Times New Roman"/>
          <w:color w:val="000000"/>
          <w:sz w:val="24"/>
          <w:szCs w:val="24"/>
        </w:rPr>
      </w:pPr>
    </w:p>
    <w:p w14:paraId="478E0652" w14:textId="77777777" w:rsidR="005912F7" w:rsidRPr="005912F7" w:rsidRDefault="005912F7" w:rsidP="005912F7">
      <w:pPr>
        <w:spacing w:line="240" w:lineRule="atLeast"/>
        <w:ind w:left="7371" w:hanging="7371"/>
        <w:rPr>
          <w:rFonts w:eastAsia="Times New Roman"/>
          <w:color w:val="000000"/>
          <w:sz w:val="24"/>
          <w:szCs w:val="24"/>
        </w:rPr>
      </w:pPr>
      <w:r w:rsidRPr="005912F7">
        <w:rPr>
          <w:rFonts w:eastAsia="Times New Roman"/>
          <w:color w:val="000000"/>
          <w:sz w:val="24"/>
          <w:szCs w:val="24"/>
        </w:rPr>
        <w:t> </w:t>
      </w:r>
    </w:p>
    <w:p w14:paraId="2E954258" w14:textId="77777777" w:rsidR="005912F7" w:rsidRPr="005912F7" w:rsidRDefault="005912F7" w:rsidP="005912F7">
      <w:pPr>
        <w:spacing w:line="240" w:lineRule="atLeast"/>
        <w:ind w:left="7371" w:hanging="7371"/>
        <w:rPr>
          <w:rFonts w:eastAsia="Times New Roman"/>
          <w:color w:val="000000"/>
          <w:sz w:val="24"/>
          <w:szCs w:val="24"/>
        </w:rPr>
      </w:pPr>
      <w:r w:rsidRPr="005912F7">
        <w:rPr>
          <w:rFonts w:eastAsia="Times New Roman"/>
          <w:color w:val="000000"/>
          <w:sz w:val="24"/>
          <w:szCs w:val="24"/>
        </w:rPr>
        <w:t> </w:t>
      </w:r>
    </w:p>
    <w:p w14:paraId="2F1EF98B" w14:textId="77777777" w:rsidR="005912F7" w:rsidRPr="005912F7" w:rsidRDefault="005912F7" w:rsidP="005912F7">
      <w:pPr>
        <w:spacing w:line="240" w:lineRule="atLeast"/>
        <w:ind w:left="7371" w:hanging="7371"/>
        <w:rPr>
          <w:rFonts w:eastAsia="Times New Roman"/>
          <w:i/>
          <w:iCs/>
          <w:color w:val="000000"/>
          <w:sz w:val="24"/>
          <w:szCs w:val="24"/>
        </w:rPr>
      </w:pPr>
    </w:p>
    <w:p w14:paraId="52581F97" w14:textId="77777777" w:rsidR="005912F7" w:rsidRPr="005912F7" w:rsidRDefault="005912F7" w:rsidP="005912F7">
      <w:pPr>
        <w:spacing w:line="240" w:lineRule="atLeast"/>
        <w:ind w:left="7371" w:hanging="7371"/>
        <w:rPr>
          <w:rFonts w:eastAsia="Times New Roman"/>
          <w:i/>
          <w:iCs/>
          <w:color w:val="000000"/>
          <w:sz w:val="24"/>
          <w:szCs w:val="24"/>
        </w:rPr>
      </w:pPr>
    </w:p>
    <w:p w14:paraId="19C0B262" w14:textId="77777777" w:rsidR="005912F7" w:rsidRPr="005912F7" w:rsidRDefault="005912F7" w:rsidP="005912F7">
      <w:pPr>
        <w:spacing w:line="240" w:lineRule="atLeast"/>
        <w:ind w:left="7371" w:hanging="7371"/>
        <w:rPr>
          <w:rFonts w:eastAsia="Times New Roman"/>
          <w:i/>
          <w:iCs/>
          <w:color w:val="000000"/>
          <w:sz w:val="24"/>
          <w:szCs w:val="24"/>
        </w:rPr>
      </w:pPr>
    </w:p>
    <w:p w14:paraId="10881ADE" w14:textId="77777777" w:rsidR="005912F7" w:rsidRPr="005912F7" w:rsidRDefault="005912F7" w:rsidP="005912F7">
      <w:pPr>
        <w:spacing w:line="240" w:lineRule="atLeast"/>
        <w:ind w:left="7371" w:hanging="7371"/>
        <w:rPr>
          <w:rFonts w:eastAsia="Times New Roman"/>
          <w:i/>
          <w:iCs/>
          <w:color w:val="000000"/>
          <w:sz w:val="24"/>
          <w:szCs w:val="24"/>
        </w:rPr>
      </w:pPr>
    </w:p>
    <w:p w14:paraId="507B7224" w14:textId="77777777" w:rsidR="005912F7" w:rsidRPr="005912F7" w:rsidRDefault="005912F7" w:rsidP="005912F7">
      <w:pPr>
        <w:spacing w:line="240" w:lineRule="atLeast"/>
        <w:ind w:left="7371" w:hanging="7371"/>
        <w:rPr>
          <w:rFonts w:eastAsia="Times New Roman"/>
          <w:i/>
          <w:iCs/>
          <w:color w:val="000000"/>
          <w:sz w:val="24"/>
          <w:szCs w:val="24"/>
        </w:rPr>
      </w:pPr>
    </w:p>
    <w:p w14:paraId="2AD6B176" w14:textId="77777777" w:rsidR="005912F7" w:rsidRPr="005912F7" w:rsidRDefault="005912F7" w:rsidP="005912F7">
      <w:pPr>
        <w:spacing w:line="240" w:lineRule="atLeast"/>
        <w:ind w:left="7371" w:hanging="7371"/>
        <w:rPr>
          <w:rFonts w:eastAsia="Times New Roman"/>
          <w:i/>
          <w:iCs/>
          <w:color w:val="000000"/>
          <w:sz w:val="24"/>
          <w:szCs w:val="24"/>
        </w:rPr>
      </w:pPr>
    </w:p>
    <w:p w14:paraId="0962C24E" w14:textId="77777777" w:rsidR="005912F7" w:rsidRPr="005912F7" w:rsidRDefault="005912F7" w:rsidP="005912F7">
      <w:pPr>
        <w:spacing w:line="240" w:lineRule="atLeast"/>
        <w:ind w:left="7371" w:hanging="7371"/>
        <w:rPr>
          <w:rFonts w:eastAsia="Times New Roman"/>
          <w:i/>
          <w:iCs/>
          <w:color w:val="000000"/>
          <w:sz w:val="24"/>
          <w:szCs w:val="24"/>
        </w:rPr>
      </w:pPr>
    </w:p>
    <w:p w14:paraId="2CC4D3EC" w14:textId="77777777" w:rsidR="005912F7" w:rsidRPr="005912F7" w:rsidRDefault="005912F7" w:rsidP="005912F7">
      <w:pPr>
        <w:spacing w:line="240" w:lineRule="atLeast"/>
        <w:ind w:left="7371" w:hanging="7371"/>
        <w:rPr>
          <w:rFonts w:eastAsia="Times New Roman"/>
          <w:i/>
          <w:iCs/>
          <w:color w:val="000000"/>
          <w:sz w:val="24"/>
          <w:szCs w:val="24"/>
        </w:rPr>
      </w:pPr>
    </w:p>
    <w:p w14:paraId="1602D74F" w14:textId="77777777" w:rsidR="005912F7" w:rsidRPr="005912F7" w:rsidRDefault="005912F7" w:rsidP="005912F7">
      <w:pPr>
        <w:spacing w:line="240" w:lineRule="atLeast"/>
        <w:ind w:left="7371" w:hanging="7371"/>
        <w:rPr>
          <w:rFonts w:eastAsia="Times New Roman"/>
          <w:i/>
          <w:iCs/>
          <w:color w:val="000000"/>
          <w:sz w:val="24"/>
          <w:szCs w:val="24"/>
        </w:rPr>
      </w:pPr>
    </w:p>
    <w:p w14:paraId="060AAB9F" w14:textId="77777777" w:rsidR="005912F7" w:rsidRPr="005912F7" w:rsidRDefault="005912F7" w:rsidP="005912F7">
      <w:pPr>
        <w:spacing w:line="240" w:lineRule="atLeast"/>
        <w:ind w:left="7371" w:hanging="7371"/>
        <w:rPr>
          <w:rFonts w:eastAsia="Times New Roman"/>
          <w:i/>
          <w:iCs/>
          <w:color w:val="000000"/>
          <w:sz w:val="24"/>
          <w:szCs w:val="24"/>
        </w:rPr>
      </w:pPr>
    </w:p>
    <w:tbl>
      <w:tblPr>
        <w:tblStyle w:val="ad"/>
        <w:tblW w:w="9807" w:type="dxa"/>
        <w:tblInd w:w="108" w:type="dxa"/>
        <w:tblLayout w:type="fixed"/>
        <w:tblLook w:val="04A0" w:firstRow="1" w:lastRow="0" w:firstColumn="1" w:lastColumn="0" w:noHBand="0" w:noVBand="1"/>
      </w:tblPr>
      <w:tblGrid>
        <w:gridCol w:w="1134"/>
        <w:gridCol w:w="6946"/>
        <w:gridCol w:w="1727"/>
      </w:tblGrid>
      <w:tr w:rsidR="005912F7" w:rsidRPr="005912F7" w14:paraId="05A29D2C" w14:textId="77777777" w:rsidTr="003B57C1">
        <w:tc>
          <w:tcPr>
            <w:tcW w:w="1134" w:type="dxa"/>
            <w:tcBorders>
              <w:top w:val="single" w:sz="6" w:space="0" w:color="000001"/>
              <w:left w:val="single" w:sz="6" w:space="0" w:color="000001"/>
              <w:bottom w:val="single" w:sz="6" w:space="0" w:color="000001"/>
              <w:right w:val="single" w:sz="6" w:space="0" w:color="000001"/>
            </w:tcBorders>
            <w:shd w:val="clear" w:color="auto" w:fill="FFFFFF" w:themeFill="background1"/>
            <w:vAlign w:val="center"/>
          </w:tcPr>
          <w:p w14:paraId="6266B5E5" w14:textId="77777777" w:rsidR="005912F7" w:rsidRPr="005912F7" w:rsidRDefault="005912F7" w:rsidP="005912F7">
            <w:pPr>
              <w:shd w:val="clear" w:color="auto" w:fill="FFFFFF" w:themeFill="background1"/>
              <w:spacing w:after="119" w:line="240" w:lineRule="atLeast"/>
              <w:jc w:val="center"/>
              <w:rPr>
                <w:rFonts w:ascii="Times New Roman" w:eastAsia="Times New Roman" w:hAnsi="Times New Roman"/>
                <w:b/>
                <w:color w:val="000000"/>
                <w:sz w:val="24"/>
                <w:szCs w:val="24"/>
                <w:lang w:eastAsia="ru-RU"/>
              </w:rPr>
            </w:pPr>
            <w:r w:rsidRPr="005912F7">
              <w:rPr>
                <w:rFonts w:ascii="Times New Roman" w:eastAsia="Times New Roman" w:hAnsi="Times New Roman"/>
                <w:b/>
                <w:color w:val="000000"/>
                <w:sz w:val="24"/>
                <w:szCs w:val="24"/>
                <w:lang w:eastAsia="ru-RU"/>
              </w:rPr>
              <w:lastRenderedPageBreak/>
              <w:t xml:space="preserve">Дата </w:t>
            </w:r>
          </w:p>
        </w:tc>
        <w:tc>
          <w:tcPr>
            <w:tcW w:w="6946" w:type="dxa"/>
            <w:tcBorders>
              <w:top w:val="single" w:sz="6" w:space="0" w:color="000001"/>
              <w:left w:val="single" w:sz="6" w:space="0" w:color="000001"/>
              <w:bottom w:val="single" w:sz="4" w:space="0" w:color="auto"/>
              <w:right w:val="single" w:sz="6" w:space="0" w:color="000001"/>
            </w:tcBorders>
            <w:shd w:val="clear" w:color="auto" w:fill="FFFFFF" w:themeFill="background1"/>
            <w:vAlign w:val="center"/>
          </w:tcPr>
          <w:p w14:paraId="195D08CE" w14:textId="77777777" w:rsidR="005912F7" w:rsidRPr="005912F7" w:rsidRDefault="005912F7" w:rsidP="005912F7">
            <w:pPr>
              <w:shd w:val="clear" w:color="auto" w:fill="FFFFFF" w:themeFill="background1"/>
              <w:spacing w:after="119" w:line="240" w:lineRule="atLeast"/>
              <w:jc w:val="center"/>
              <w:rPr>
                <w:rFonts w:ascii="Times New Roman" w:eastAsia="Times New Roman" w:hAnsi="Times New Roman"/>
                <w:b/>
                <w:color w:val="000000"/>
                <w:sz w:val="24"/>
                <w:szCs w:val="24"/>
                <w:lang w:eastAsia="ru-RU"/>
              </w:rPr>
            </w:pPr>
            <w:r w:rsidRPr="005912F7">
              <w:rPr>
                <w:rFonts w:ascii="Times New Roman" w:eastAsia="Times New Roman" w:hAnsi="Times New Roman"/>
                <w:b/>
                <w:bCs/>
                <w:color w:val="000000"/>
                <w:sz w:val="24"/>
                <w:szCs w:val="24"/>
                <w:lang w:eastAsia="ru-RU"/>
              </w:rPr>
              <w:t>Содержание выполненных работ согласно программе практики</w:t>
            </w:r>
          </w:p>
        </w:tc>
        <w:tc>
          <w:tcPr>
            <w:tcW w:w="1727" w:type="dxa"/>
            <w:tcBorders>
              <w:top w:val="single" w:sz="6" w:space="0" w:color="000001"/>
              <w:left w:val="single" w:sz="6" w:space="0" w:color="00000A"/>
              <w:bottom w:val="single" w:sz="4" w:space="0" w:color="auto"/>
              <w:right w:val="single" w:sz="6" w:space="0" w:color="000001"/>
            </w:tcBorders>
            <w:shd w:val="clear" w:color="auto" w:fill="FFFFFF" w:themeFill="background1"/>
            <w:vAlign w:val="center"/>
          </w:tcPr>
          <w:p w14:paraId="21278EEB" w14:textId="77777777" w:rsidR="005912F7" w:rsidRPr="005912F7" w:rsidRDefault="005912F7" w:rsidP="005912F7">
            <w:pPr>
              <w:shd w:val="clear" w:color="auto" w:fill="FFFFFF" w:themeFill="background1"/>
              <w:spacing w:after="119" w:line="240" w:lineRule="atLeast"/>
              <w:jc w:val="center"/>
              <w:rPr>
                <w:rFonts w:ascii="Times New Roman" w:eastAsia="Times New Roman" w:hAnsi="Times New Roman"/>
                <w:b/>
                <w:color w:val="000000"/>
                <w:sz w:val="24"/>
                <w:szCs w:val="24"/>
                <w:lang w:eastAsia="ru-RU"/>
              </w:rPr>
            </w:pPr>
            <w:r w:rsidRPr="005912F7">
              <w:rPr>
                <w:rFonts w:ascii="Times New Roman" w:eastAsia="Times New Roman" w:hAnsi="Times New Roman"/>
                <w:b/>
                <w:bCs/>
                <w:color w:val="000000"/>
                <w:sz w:val="24"/>
                <w:szCs w:val="24"/>
                <w:lang w:eastAsia="ru-RU"/>
              </w:rPr>
              <w:t xml:space="preserve">Подпись руководителя практики </w:t>
            </w:r>
          </w:p>
        </w:tc>
      </w:tr>
      <w:tr w:rsidR="005912F7" w:rsidRPr="005912F7" w14:paraId="44F4D07D" w14:textId="77777777" w:rsidTr="003B57C1">
        <w:tc>
          <w:tcPr>
            <w:tcW w:w="1134" w:type="dxa"/>
            <w:tcBorders>
              <w:top w:val="single" w:sz="6" w:space="0" w:color="000001"/>
              <w:left w:val="single" w:sz="6" w:space="0" w:color="000001"/>
              <w:bottom w:val="single" w:sz="6" w:space="0" w:color="000001"/>
              <w:right w:val="single" w:sz="6" w:space="0" w:color="000001"/>
            </w:tcBorders>
            <w:shd w:val="clear" w:color="auto" w:fill="FFFFFF" w:themeFill="background1"/>
            <w:vAlign w:val="center"/>
          </w:tcPr>
          <w:p w14:paraId="4A74659E" w14:textId="77777777" w:rsidR="005912F7" w:rsidRPr="005912F7" w:rsidRDefault="005912F7" w:rsidP="005912F7">
            <w:pPr>
              <w:shd w:val="clear" w:color="auto" w:fill="FFFFFF" w:themeFill="background1"/>
              <w:spacing w:after="119" w:line="24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tc>
        <w:tc>
          <w:tcPr>
            <w:tcW w:w="6946" w:type="dxa"/>
            <w:tcBorders>
              <w:top w:val="single" w:sz="6" w:space="0" w:color="000001"/>
              <w:left w:val="single" w:sz="6" w:space="0" w:color="000001"/>
              <w:bottom w:val="single" w:sz="4" w:space="0" w:color="auto"/>
              <w:right w:val="single" w:sz="6" w:space="0" w:color="000001"/>
            </w:tcBorders>
            <w:shd w:val="clear" w:color="auto" w:fill="FFFFFF" w:themeFill="background1"/>
            <w:vAlign w:val="center"/>
          </w:tcPr>
          <w:p w14:paraId="6E6B46EC" w14:textId="77777777" w:rsidR="005912F7" w:rsidRPr="005912F7" w:rsidRDefault="00AE374D" w:rsidP="005912F7">
            <w:pPr>
              <w:shd w:val="clear" w:color="auto" w:fill="FFFFFF" w:themeFill="background1"/>
              <w:spacing w:after="119" w:line="240" w:lineRule="atLeast"/>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w:t>
            </w:r>
          </w:p>
        </w:tc>
        <w:tc>
          <w:tcPr>
            <w:tcW w:w="1727" w:type="dxa"/>
            <w:tcBorders>
              <w:top w:val="single" w:sz="6" w:space="0" w:color="000001"/>
              <w:left w:val="single" w:sz="6" w:space="0" w:color="00000A"/>
              <w:bottom w:val="single" w:sz="4" w:space="0" w:color="auto"/>
              <w:right w:val="single" w:sz="6" w:space="0" w:color="000001"/>
            </w:tcBorders>
            <w:shd w:val="clear" w:color="auto" w:fill="FFFFFF" w:themeFill="background1"/>
            <w:vAlign w:val="center"/>
          </w:tcPr>
          <w:p w14:paraId="248CB47C" w14:textId="77777777" w:rsidR="005912F7" w:rsidRPr="005912F7" w:rsidRDefault="005912F7" w:rsidP="005912F7">
            <w:pPr>
              <w:shd w:val="clear" w:color="auto" w:fill="FFFFFF" w:themeFill="background1"/>
              <w:spacing w:after="119" w:line="240" w:lineRule="atLeast"/>
              <w:jc w:val="center"/>
              <w:rPr>
                <w:rFonts w:ascii="Times New Roman" w:eastAsia="Times New Roman" w:hAnsi="Times New Roman"/>
                <w:b/>
                <w:bCs/>
                <w:color w:val="000000"/>
                <w:sz w:val="24"/>
                <w:szCs w:val="24"/>
                <w:lang w:eastAsia="ru-RU"/>
              </w:rPr>
            </w:pPr>
          </w:p>
        </w:tc>
      </w:tr>
      <w:tr w:rsidR="005912F7" w:rsidRPr="005912F7" w14:paraId="2ED5C316" w14:textId="77777777" w:rsidTr="003B57C1">
        <w:tc>
          <w:tcPr>
            <w:tcW w:w="1134" w:type="dxa"/>
            <w:tcBorders>
              <w:top w:val="single" w:sz="6" w:space="0" w:color="000001"/>
              <w:left w:val="single" w:sz="6" w:space="0" w:color="000001"/>
              <w:bottom w:val="single" w:sz="6" w:space="0" w:color="000001"/>
              <w:right w:val="single" w:sz="6" w:space="0" w:color="000001"/>
            </w:tcBorders>
            <w:shd w:val="clear" w:color="auto" w:fill="FFFFFF" w:themeFill="background1"/>
            <w:vAlign w:val="center"/>
          </w:tcPr>
          <w:p w14:paraId="7EEF2446" w14:textId="77777777" w:rsidR="005912F7" w:rsidRPr="005912F7" w:rsidRDefault="005912F7" w:rsidP="005912F7">
            <w:pPr>
              <w:shd w:val="clear" w:color="auto" w:fill="FFFFFF" w:themeFill="background1"/>
              <w:spacing w:after="119" w:line="24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tc>
        <w:tc>
          <w:tcPr>
            <w:tcW w:w="6946" w:type="dxa"/>
            <w:tcBorders>
              <w:top w:val="single" w:sz="6" w:space="0" w:color="000001"/>
              <w:left w:val="single" w:sz="6" w:space="0" w:color="000001"/>
              <w:bottom w:val="single" w:sz="4" w:space="0" w:color="auto"/>
              <w:right w:val="single" w:sz="6" w:space="0" w:color="000001"/>
            </w:tcBorders>
            <w:shd w:val="clear" w:color="auto" w:fill="FFFFFF" w:themeFill="background1"/>
            <w:vAlign w:val="center"/>
          </w:tcPr>
          <w:p w14:paraId="374F7B9B" w14:textId="77777777" w:rsidR="005912F7" w:rsidRPr="005912F7" w:rsidRDefault="00AE374D" w:rsidP="005912F7">
            <w:pPr>
              <w:shd w:val="clear" w:color="auto" w:fill="FFFFFF" w:themeFill="background1"/>
              <w:spacing w:after="119" w:line="240" w:lineRule="atLeast"/>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w:t>
            </w:r>
          </w:p>
        </w:tc>
        <w:tc>
          <w:tcPr>
            <w:tcW w:w="1727" w:type="dxa"/>
            <w:tcBorders>
              <w:left w:val="single" w:sz="6" w:space="0" w:color="00000A"/>
              <w:bottom w:val="single" w:sz="4" w:space="0" w:color="auto"/>
              <w:right w:val="single" w:sz="6" w:space="0" w:color="000001"/>
            </w:tcBorders>
            <w:shd w:val="clear" w:color="auto" w:fill="FFFFFF" w:themeFill="background1"/>
            <w:vAlign w:val="center"/>
          </w:tcPr>
          <w:p w14:paraId="7F45AB9E" w14:textId="77777777" w:rsidR="005912F7" w:rsidRPr="005912F7" w:rsidRDefault="005912F7" w:rsidP="005912F7">
            <w:pPr>
              <w:shd w:val="clear" w:color="auto" w:fill="FFFFFF" w:themeFill="background1"/>
              <w:spacing w:after="119" w:line="240" w:lineRule="atLeast"/>
              <w:jc w:val="center"/>
              <w:rPr>
                <w:rFonts w:ascii="Times New Roman" w:eastAsia="Times New Roman" w:hAnsi="Times New Roman"/>
                <w:b/>
                <w:bCs/>
                <w:color w:val="000000"/>
                <w:sz w:val="24"/>
                <w:szCs w:val="24"/>
                <w:lang w:eastAsia="ru-RU"/>
              </w:rPr>
            </w:pPr>
          </w:p>
        </w:tc>
      </w:tr>
      <w:tr w:rsidR="005912F7" w:rsidRPr="005912F7" w14:paraId="68A7768F" w14:textId="77777777" w:rsidTr="003B57C1">
        <w:tc>
          <w:tcPr>
            <w:tcW w:w="1134" w:type="dxa"/>
            <w:tcBorders>
              <w:top w:val="single" w:sz="6" w:space="0" w:color="000001"/>
              <w:left w:val="single" w:sz="6" w:space="0" w:color="000001"/>
              <w:bottom w:val="single" w:sz="6" w:space="0" w:color="000001"/>
              <w:right w:val="single" w:sz="6" w:space="0" w:color="000001"/>
            </w:tcBorders>
            <w:shd w:val="clear" w:color="auto" w:fill="FFFFFF" w:themeFill="background1"/>
            <w:vAlign w:val="center"/>
          </w:tcPr>
          <w:p w14:paraId="59A9F20A" w14:textId="77777777" w:rsidR="005912F7" w:rsidRPr="005912F7" w:rsidRDefault="005912F7" w:rsidP="005912F7">
            <w:pPr>
              <w:shd w:val="clear" w:color="auto" w:fill="FFFFFF" w:themeFill="background1"/>
              <w:spacing w:after="119" w:line="24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tc>
        <w:tc>
          <w:tcPr>
            <w:tcW w:w="6946" w:type="dxa"/>
            <w:tcBorders>
              <w:top w:val="single" w:sz="6" w:space="0" w:color="000001"/>
              <w:left w:val="single" w:sz="6" w:space="0" w:color="000001"/>
              <w:bottom w:val="single" w:sz="4" w:space="0" w:color="auto"/>
              <w:right w:val="single" w:sz="6" w:space="0" w:color="000001"/>
            </w:tcBorders>
            <w:shd w:val="clear" w:color="auto" w:fill="FFFFFF" w:themeFill="background1"/>
            <w:vAlign w:val="center"/>
          </w:tcPr>
          <w:p w14:paraId="67B75BAC" w14:textId="77777777" w:rsidR="005912F7" w:rsidRPr="005912F7" w:rsidRDefault="00AE374D" w:rsidP="005912F7">
            <w:pPr>
              <w:shd w:val="clear" w:color="auto" w:fill="FFFFFF" w:themeFill="background1"/>
              <w:spacing w:after="119" w:line="240" w:lineRule="atLeast"/>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w:t>
            </w:r>
          </w:p>
        </w:tc>
        <w:tc>
          <w:tcPr>
            <w:tcW w:w="1727" w:type="dxa"/>
            <w:tcBorders>
              <w:left w:val="single" w:sz="6" w:space="0" w:color="00000A"/>
              <w:bottom w:val="single" w:sz="4" w:space="0" w:color="auto"/>
              <w:right w:val="single" w:sz="6" w:space="0" w:color="000001"/>
            </w:tcBorders>
            <w:shd w:val="clear" w:color="auto" w:fill="FFFFFF" w:themeFill="background1"/>
            <w:vAlign w:val="center"/>
          </w:tcPr>
          <w:p w14:paraId="0044C0DC" w14:textId="77777777" w:rsidR="005912F7" w:rsidRPr="005912F7" w:rsidRDefault="005912F7" w:rsidP="005912F7">
            <w:pPr>
              <w:shd w:val="clear" w:color="auto" w:fill="FFFFFF" w:themeFill="background1"/>
              <w:spacing w:after="119" w:line="240" w:lineRule="atLeast"/>
              <w:jc w:val="center"/>
              <w:rPr>
                <w:rFonts w:ascii="Times New Roman" w:eastAsia="Times New Roman" w:hAnsi="Times New Roman"/>
                <w:b/>
                <w:bCs/>
                <w:color w:val="000000"/>
                <w:sz w:val="24"/>
                <w:szCs w:val="24"/>
                <w:lang w:eastAsia="ru-RU"/>
              </w:rPr>
            </w:pPr>
          </w:p>
        </w:tc>
      </w:tr>
      <w:tr w:rsidR="00AE374D" w:rsidRPr="005912F7" w14:paraId="2D6B8BB4" w14:textId="77777777" w:rsidTr="003B57C1">
        <w:tc>
          <w:tcPr>
            <w:tcW w:w="1134" w:type="dxa"/>
            <w:tcBorders>
              <w:top w:val="single" w:sz="6" w:space="0" w:color="000001"/>
              <w:left w:val="single" w:sz="6" w:space="0" w:color="000001"/>
              <w:bottom w:val="single" w:sz="6" w:space="0" w:color="000001"/>
              <w:right w:val="single" w:sz="6" w:space="0" w:color="000001"/>
            </w:tcBorders>
            <w:shd w:val="clear" w:color="auto" w:fill="FFFFFF" w:themeFill="background1"/>
            <w:vAlign w:val="center"/>
          </w:tcPr>
          <w:p w14:paraId="7B7C4675" w14:textId="77777777" w:rsidR="00AE374D" w:rsidRDefault="00AE374D" w:rsidP="005912F7">
            <w:pPr>
              <w:shd w:val="clear" w:color="auto" w:fill="FFFFFF" w:themeFill="background1"/>
              <w:spacing w:after="119" w:line="240" w:lineRule="atLeast"/>
              <w:jc w:val="center"/>
              <w:rPr>
                <w:rFonts w:eastAsia="Times New Roman"/>
                <w:color w:val="000000"/>
                <w:sz w:val="24"/>
                <w:szCs w:val="24"/>
              </w:rPr>
            </w:pPr>
          </w:p>
        </w:tc>
        <w:tc>
          <w:tcPr>
            <w:tcW w:w="6946" w:type="dxa"/>
            <w:tcBorders>
              <w:top w:val="single" w:sz="6" w:space="0" w:color="000001"/>
              <w:left w:val="single" w:sz="6" w:space="0" w:color="000001"/>
              <w:bottom w:val="single" w:sz="4" w:space="0" w:color="auto"/>
              <w:right w:val="single" w:sz="6" w:space="0" w:color="000001"/>
            </w:tcBorders>
            <w:shd w:val="clear" w:color="auto" w:fill="FFFFFF" w:themeFill="background1"/>
            <w:vAlign w:val="center"/>
          </w:tcPr>
          <w:p w14:paraId="69A7DE0D" w14:textId="77777777" w:rsidR="00AE374D" w:rsidRDefault="00AE374D" w:rsidP="005912F7">
            <w:pPr>
              <w:shd w:val="clear" w:color="auto" w:fill="FFFFFF" w:themeFill="background1"/>
              <w:spacing w:after="119" w:line="240" w:lineRule="atLeast"/>
              <w:rPr>
                <w:rFonts w:eastAsia="Times New Roman"/>
                <w:bCs/>
                <w:color w:val="000000"/>
                <w:sz w:val="24"/>
                <w:szCs w:val="24"/>
              </w:rPr>
            </w:pPr>
          </w:p>
        </w:tc>
        <w:tc>
          <w:tcPr>
            <w:tcW w:w="1727" w:type="dxa"/>
            <w:tcBorders>
              <w:left w:val="single" w:sz="6" w:space="0" w:color="00000A"/>
              <w:bottom w:val="single" w:sz="4" w:space="0" w:color="auto"/>
              <w:right w:val="single" w:sz="6" w:space="0" w:color="000001"/>
            </w:tcBorders>
            <w:shd w:val="clear" w:color="auto" w:fill="FFFFFF" w:themeFill="background1"/>
            <w:vAlign w:val="center"/>
          </w:tcPr>
          <w:p w14:paraId="67FE9A1F" w14:textId="77777777" w:rsidR="00AE374D" w:rsidRPr="005912F7" w:rsidRDefault="00AE374D" w:rsidP="005912F7">
            <w:pPr>
              <w:shd w:val="clear" w:color="auto" w:fill="FFFFFF" w:themeFill="background1"/>
              <w:spacing w:after="119" w:line="240" w:lineRule="atLeast"/>
              <w:jc w:val="center"/>
              <w:rPr>
                <w:rFonts w:eastAsia="Times New Roman"/>
                <w:b/>
                <w:bCs/>
                <w:color w:val="000000"/>
                <w:sz w:val="24"/>
                <w:szCs w:val="24"/>
              </w:rPr>
            </w:pPr>
          </w:p>
        </w:tc>
      </w:tr>
      <w:tr w:rsidR="00AE374D" w:rsidRPr="005912F7" w14:paraId="40D7C2EB" w14:textId="77777777" w:rsidTr="003B57C1">
        <w:tc>
          <w:tcPr>
            <w:tcW w:w="1134" w:type="dxa"/>
            <w:tcBorders>
              <w:top w:val="single" w:sz="6" w:space="0" w:color="000001"/>
              <w:left w:val="single" w:sz="6" w:space="0" w:color="000001"/>
              <w:bottom w:val="single" w:sz="6" w:space="0" w:color="000001"/>
              <w:right w:val="single" w:sz="6" w:space="0" w:color="000001"/>
            </w:tcBorders>
            <w:shd w:val="clear" w:color="auto" w:fill="FFFFFF" w:themeFill="background1"/>
            <w:vAlign w:val="center"/>
          </w:tcPr>
          <w:p w14:paraId="11DB3636" w14:textId="77777777" w:rsidR="00AE374D" w:rsidRDefault="00AE374D" w:rsidP="005912F7">
            <w:pPr>
              <w:shd w:val="clear" w:color="auto" w:fill="FFFFFF" w:themeFill="background1"/>
              <w:spacing w:after="119" w:line="240" w:lineRule="atLeast"/>
              <w:jc w:val="center"/>
              <w:rPr>
                <w:rFonts w:eastAsia="Times New Roman"/>
                <w:color w:val="000000"/>
                <w:sz w:val="24"/>
                <w:szCs w:val="24"/>
              </w:rPr>
            </w:pPr>
          </w:p>
        </w:tc>
        <w:tc>
          <w:tcPr>
            <w:tcW w:w="6946" w:type="dxa"/>
            <w:tcBorders>
              <w:top w:val="single" w:sz="6" w:space="0" w:color="000001"/>
              <w:left w:val="single" w:sz="6" w:space="0" w:color="000001"/>
              <w:bottom w:val="single" w:sz="4" w:space="0" w:color="auto"/>
              <w:right w:val="single" w:sz="6" w:space="0" w:color="000001"/>
            </w:tcBorders>
            <w:shd w:val="clear" w:color="auto" w:fill="FFFFFF" w:themeFill="background1"/>
            <w:vAlign w:val="center"/>
          </w:tcPr>
          <w:p w14:paraId="21BB637A" w14:textId="77777777" w:rsidR="00AE374D" w:rsidRDefault="00AE374D" w:rsidP="005912F7">
            <w:pPr>
              <w:shd w:val="clear" w:color="auto" w:fill="FFFFFF" w:themeFill="background1"/>
              <w:spacing w:after="119" w:line="240" w:lineRule="atLeast"/>
              <w:rPr>
                <w:rFonts w:eastAsia="Times New Roman"/>
                <w:bCs/>
                <w:color w:val="000000"/>
                <w:sz w:val="24"/>
                <w:szCs w:val="24"/>
              </w:rPr>
            </w:pPr>
          </w:p>
        </w:tc>
        <w:tc>
          <w:tcPr>
            <w:tcW w:w="1727" w:type="dxa"/>
            <w:tcBorders>
              <w:left w:val="single" w:sz="6" w:space="0" w:color="00000A"/>
              <w:bottom w:val="single" w:sz="4" w:space="0" w:color="auto"/>
              <w:right w:val="single" w:sz="6" w:space="0" w:color="000001"/>
            </w:tcBorders>
            <w:shd w:val="clear" w:color="auto" w:fill="FFFFFF" w:themeFill="background1"/>
            <w:vAlign w:val="center"/>
          </w:tcPr>
          <w:p w14:paraId="2CE3F917" w14:textId="77777777" w:rsidR="00AE374D" w:rsidRPr="005912F7" w:rsidRDefault="00AE374D" w:rsidP="005912F7">
            <w:pPr>
              <w:shd w:val="clear" w:color="auto" w:fill="FFFFFF" w:themeFill="background1"/>
              <w:spacing w:after="119" w:line="240" w:lineRule="atLeast"/>
              <w:jc w:val="center"/>
              <w:rPr>
                <w:rFonts w:eastAsia="Times New Roman"/>
                <w:b/>
                <w:bCs/>
                <w:color w:val="000000"/>
                <w:sz w:val="24"/>
                <w:szCs w:val="24"/>
              </w:rPr>
            </w:pPr>
          </w:p>
        </w:tc>
      </w:tr>
      <w:tr w:rsidR="00AE374D" w:rsidRPr="005912F7" w14:paraId="66E78001" w14:textId="77777777" w:rsidTr="003B57C1">
        <w:tc>
          <w:tcPr>
            <w:tcW w:w="1134" w:type="dxa"/>
            <w:tcBorders>
              <w:top w:val="single" w:sz="6" w:space="0" w:color="000001"/>
              <w:left w:val="single" w:sz="6" w:space="0" w:color="000001"/>
              <w:bottom w:val="single" w:sz="6" w:space="0" w:color="000001"/>
              <w:right w:val="single" w:sz="6" w:space="0" w:color="000001"/>
            </w:tcBorders>
            <w:shd w:val="clear" w:color="auto" w:fill="FFFFFF" w:themeFill="background1"/>
            <w:vAlign w:val="center"/>
          </w:tcPr>
          <w:p w14:paraId="305D89DD" w14:textId="77777777" w:rsidR="00AE374D" w:rsidRDefault="00AE374D" w:rsidP="005912F7">
            <w:pPr>
              <w:shd w:val="clear" w:color="auto" w:fill="FFFFFF" w:themeFill="background1"/>
              <w:spacing w:after="119" w:line="240" w:lineRule="atLeast"/>
              <w:jc w:val="center"/>
              <w:rPr>
                <w:rFonts w:eastAsia="Times New Roman"/>
                <w:color w:val="000000"/>
                <w:sz w:val="24"/>
                <w:szCs w:val="24"/>
              </w:rPr>
            </w:pPr>
          </w:p>
        </w:tc>
        <w:tc>
          <w:tcPr>
            <w:tcW w:w="6946" w:type="dxa"/>
            <w:tcBorders>
              <w:top w:val="single" w:sz="6" w:space="0" w:color="000001"/>
              <w:left w:val="single" w:sz="6" w:space="0" w:color="000001"/>
              <w:bottom w:val="single" w:sz="4" w:space="0" w:color="auto"/>
              <w:right w:val="single" w:sz="6" w:space="0" w:color="000001"/>
            </w:tcBorders>
            <w:shd w:val="clear" w:color="auto" w:fill="FFFFFF" w:themeFill="background1"/>
            <w:vAlign w:val="center"/>
          </w:tcPr>
          <w:p w14:paraId="0F7EAA9F" w14:textId="77777777" w:rsidR="00AE374D" w:rsidRDefault="00AE374D" w:rsidP="005912F7">
            <w:pPr>
              <w:shd w:val="clear" w:color="auto" w:fill="FFFFFF" w:themeFill="background1"/>
              <w:spacing w:after="119" w:line="240" w:lineRule="atLeast"/>
              <w:rPr>
                <w:rFonts w:eastAsia="Times New Roman"/>
                <w:bCs/>
                <w:color w:val="000000"/>
                <w:sz w:val="24"/>
                <w:szCs w:val="24"/>
              </w:rPr>
            </w:pPr>
          </w:p>
        </w:tc>
        <w:tc>
          <w:tcPr>
            <w:tcW w:w="1727" w:type="dxa"/>
            <w:tcBorders>
              <w:left w:val="single" w:sz="6" w:space="0" w:color="00000A"/>
              <w:bottom w:val="single" w:sz="4" w:space="0" w:color="auto"/>
              <w:right w:val="single" w:sz="6" w:space="0" w:color="000001"/>
            </w:tcBorders>
            <w:shd w:val="clear" w:color="auto" w:fill="FFFFFF" w:themeFill="background1"/>
            <w:vAlign w:val="center"/>
          </w:tcPr>
          <w:p w14:paraId="0964463E" w14:textId="77777777" w:rsidR="00AE374D" w:rsidRPr="005912F7" w:rsidRDefault="00AE374D" w:rsidP="005912F7">
            <w:pPr>
              <w:shd w:val="clear" w:color="auto" w:fill="FFFFFF" w:themeFill="background1"/>
              <w:spacing w:after="119" w:line="240" w:lineRule="atLeast"/>
              <w:jc w:val="center"/>
              <w:rPr>
                <w:rFonts w:eastAsia="Times New Roman"/>
                <w:b/>
                <w:bCs/>
                <w:color w:val="000000"/>
                <w:sz w:val="24"/>
                <w:szCs w:val="24"/>
              </w:rPr>
            </w:pPr>
          </w:p>
        </w:tc>
      </w:tr>
      <w:tr w:rsidR="00AE374D" w:rsidRPr="005912F7" w14:paraId="29781A39" w14:textId="77777777" w:rsidTr="003B57C1">
        <w:tc>
          <w:tcPr>
            <w:tcW w:w="1134" w:type="dxa"/>
            <w:tcBorders>
              <w:top w:val="single" w:sz="6" w:space="0" w:color="000001"/>
              <w:left w:val="single" w:sz="6" w:space="0" w:color="000001"/>
              <w:bottom w:val="single" w:sz="6" w:space="0" w:color="000001"/>
              <w:right w:val="single" w:sz="6" w:space="0" w:color="000001"/>
            </w:tcBorders>
            <w:shd w:val="clear" w:color="auto" w:fill="FFFFFF" w:themeFill="background1"/>
            <w:vAlign w:val="center"/>
          </w:tcPr>
          <w:p w14:paraId="5A268B24" w14:textId="77777777" w:rsidR="00AE374D" w:rsidRDefault="00AE374D" w:rsidP="005912F7">
            <w:pPr>
              <w:shd w:val="clear" w:color="auto" w:fill="FFFFFF" w:themeFill="background1"/>
              <w:spacing w:after="119" w:line="240" w:lineRule="atLeast"/>
              <w:jc w:val="center"/>
              <w:rPr>
                <w:rFonts w:eastAsia="Times New Roman"/>
                <w:color w:val="000000"/>
                <w:sz w:val="24"/>
                <w:szCs w:val="24"/>
              </w:rPr>
            </w:pPr>
          </w:p>
        </w:tc>
        <w:tc>
          <w:tcPr>
            <w:tcW w:w="6946" w:type="dxa"/>
            <w:tcBorders>
              <w:top w:val="single" w:sz="6" w:space="0" w:color="000001"/>
              <w:left w:val="single" w:sz="6" w:space="0" w:color="000001"/>
              <w:bottom w:val="single" w:sz="4" w:space="0" w:color="auto"/>
              <w:right w:val="single" w:sz="6" w:space="0" w:color="000001"/>
            </w:tcBorders>
            <w:shd w:val="clear" w:color="auto" w:fill="FFFFFF" w:themeFill="background1"/>
            <w:vAlign w:val="center"/>
          </w:tcPr>
          <w:p w14:paraId="13B4C9AF" w14:textId="77777777" w:rsidR="00AE374D" w:rsidRDefault="00AE374D" w:rsidP="005912F7">
            <w:pPr>
              <w:shd w:val="clear" w:color="auto" w:fill="FFFFFF" w:themeFill="background1"/>
              <w:spacing w:after="119" w:line="240" w:lineRule="atLeast"/>
              <w:rPr>
                <w:rFonts w:eastAsia="Times New Roman"/>
                <w:bCs/>
                <w:color w:val="000000"/>
                <w:sz w:val="24"/>
                <w:szCs w:val="24"/>
              </w:rPr>
            </w:pPr>
          </w:p>
        </w:tc>
        <w:tc>
          <w:tcPr>
            <w:tcW w:w="1727" w:type="dxa"/>
            <w:tcBorders>
              <w:left w:val="single" w:sz="6" w:space="0" w:color="00000A"/>
              <w:bottom w:val="single" w:sz="4" w:space="0" w:color="auto"/>
              <w:right w:val="single" w:sz="6" w:space="0" w:color="000001"/>
            </w:tcBorders>
            <w:shd w:val="clear" w:color="auto" w:fill="FFFFFF" w:themeFill="background1"/>
            <w:vAlign w:val="center"/>
          </w:tcPr>
          <w:p w14:paraId="19A9FDBE" w14:textId="77777777" w:rsidR="00AE374D" w:rsidRPr="005912F7" w:rsidRDefault="00AE374D" w:rsidP="005912F7">
            <w:pPr>
              <w:shd w:val="clear" w:color="auto" w:fill="FFFFFF" w:themeFill="background1"/>
              <w:spacing w:after="119" w:line="240" w:lineRule="atLeast"/>
              <w:jc w:val="center"/>
              <w:rPr>
                <w:rFonts w:eastAsia="Times New Roman"/>
                <w:b/>
                <w:bCs/>
                <w:color w:val="000000"/>
                <w:sz w:val="24"/>
                <w:szCs w:val="24"/>
              </w:rPr>
            </w:pPr>
          </w:p>
        </w:tc>
      </w:tr>
      <w:tr w:rsidR="00AE374D" w:rsidRPr="005912F7" w14:paraId="5D995C71" w14:textId="77777777" w:rsidTr="003B57C1">
        <w:tc>
          <w:tcPr>
            <w:tcW w:w="1134" w:type="dxa"/>
            <w:tcBorders>
              <w:top w:val="single" w:sz="6" w:space="0" w:color="000001"/>
              <w:left w:val="single" w:sz="6" w:space="0" w:color="000001"/>
              <w:bottom w:val="single" w:sz="6" w:space="0" w:color="000001"/>
              <w:right w:val="single" w:sz="6" w:space="0" w:color="000001"/>
            </w:tcBorders>
            <w:shd w:val="clear" w:color="auto" w:fill="FFFFFF" w:themeFill="background1"/>
            <w:vAlign w:val="center"/>
          </w:tcPr>
          <w:p w14:paraId="7F92B905" w14:textId="77777777" w:rsidR="00AE374D" w:rsidRDefault="00AE374D" w:rsidP="005912F7">
            <w:pPr>
              <w:shd w:val="clear" w:color="auto" w:fill="FFFFFF" w:themeFill="background1"/>
              <w:spacing w:after="119" w:line="240" w:lineRule="atLeast"/>
              <w:jc w:val="center"/>
              <w:rPr>
                <w:rFonts w:eastAsia="Times New Roman"/>
                <w:color w:val="000000"/>
                <w:sz w:val="24"/>
                <w:szCs w:val="24"/>
              </w:rPr>
            </w:pPr>
          </w:p>
        </w:tc>
        <w:tc>
          <w:tcPr>
            <w:tcW w:w="6946" w:type="dxa"/>
            <w:tcBorders>
              <w:top w:val="single" w:sz="6" w:space="0" w:color="000001"/>
              <w:left w:val="single" w:sz="6" w:space="0" w:color="000001"/>
              <w:bottom w:val="single" w:sz="4" w:space="0" w:color="auto"/>
              <w:right w:val="single" w:sz="6" w:space="0" w:color="000001"/>
            </w:tcBorders>
            <w:shd w:val="clear" w:color="auto" w:fill="FFFFFF" w:themeFill="background1"/>
            <w:vAlign w:val="center"/>
          </w:tcPr>
          <w:p w14:paraId="3AD0FD7C" w14:textId="77777777" w:rsidR="00AE374D" w:rsidRDefault="00AE374D" w:rsidP="005912F7">
            <w:pPr>
              <w:shd w:val="clear" w:color="auto" w:fill="FFFFFF" w:themeFill="background1"/>
              <w:spacing w:after="119" w:line="240" w:lineRule="atLeast"/>
              <w:rPr>
                <w:rFonts w:eastAsia="Times New Roman"/>
                <w:bCs/>
                <w:color w:val="000000"/>
                <w:sz w:val="24"/>
                <w:szCs w:val="24"/>
              </w:rPr>
            </w:pPr>
          </w:p>
        </w:tc>
        <w:tc>
          <w:tcPr>
            <w:tcW w:w="1727" w:type="dxa"/>
            <w:tcBorders>
              <w:left w:val="single" w:sz="6" w:space="0" w:color="00000A"/>
              <w:bottom w:val="single" w:sz="4" w:space="0" w:color="auto"/>
              <w:right w:val="single" w:sz="6" w:space="0" w:color="000001"/>
            </w:tcBorders>
            <w:shd w:val="clear" w:color="auto" w:fill="FFFFFF" w:themeFill="background1"/>
            <w:vAlign w:val="center"/>
          </w:tcPr>
          <w:p w14:paraId="7E9963DF" w14:textId="77777777" w:rsidR="00AE374D" w:rsidRPr="005912F7" w:rsidRDefault="00AE374D" w:rsidP="005912F7">
            <w:pPr>
              <w:shd w:val="clear" w:color="auto" w:fill="FFFFFF" w:themeFill="background1"/>
              <w:spacing w:after="119" w:line="240" w:lineRule="atLeast"/>
              <w:jc w:val="center"/>
              <w:rPr>
                <w:rFonts w:eastAsia="Times New Roman"/>
                <w:b/>
                <w:bCs/>
                <w:color w:val="000000"/>
                <w:sz w:val="24"/>
                <w:szCs w:val="24"/>
              </w:rPr>
            </w:pPr>
          </w:p>
        </w:tc>
      </w:tr>
      <w:tr w:rsidR="00AE374D" w:rsidRPr="005912F7" w14:paraId="53A97798" w14:textId="77777777" w:rsidTr="003B57C1">
        <w:tc>
          <w:tcPr>
            <w:tcW w:w="1134" w:type="dxa"/>
            <w:tcBorders>
              <w:top w:val="single" w:sz="6" w:space="0" w:color="000001"/>
              <w:left w:val="single" w:sz="6" w:space="0" w:color="000001"/>
              <w:bottom w:val="single" w:sz="6" w:space="0" w:color="000001"/>
              <w:right w:val="single" w:sz="6" w:space="0" w:color="000001"/>
            </w:tcBorders>
            <w:shd w:val="clear" w:color="auto" w:fill="FFFFFF" w:themeFill="background1"/>
            <w:vAlign w:val="center"/>
          </w:tcPr>
          <w:p w14:paraId="5F7C53C2" w14:textId="77777777" w:rsidR="00AE374D" w:rsidRDefault="00AE374D" w:rsidP="005912F7">
            <w:pPr>
              <w:shd w:val="clear" w:color="auto" w:fill="FFFFFF" w:themeFill="background1"/>
              <w:spacing w:after="119" w:line="240" w:lineRule="atLeast"/>
              <w:jc w:val="center"/>
              <w:rPr>
                <w:rFonts w:eastAsia="Times New Roman"/>
                <w:color w:val="000000"/>
                <w:sz w:val="24"/>
                <w:szCs w:val="24"/>
              </w:rPr>
            </w:pPr>
          </w:p>
        </w:tc>
        <w:tc>
          <w:tcPr>
            <w:tcW w:w="6946" w:type="dxa"/>
            <w:tcBorders>
              <w:top w:val="single" w:sz="6" w:space="0" w:color="000001"/>
              <w:left w:val="single" w:sz="6" w:space="0" w:color="000001"/>
              <w:bottom w:val="single" w:sz="4" w:space="0" w:color="auto"/>
              <w:right w:val="single" w:sz="6" w:space="0" w:color="000001"/>
            </w:tcBorders>
            <w:shd w:val="clear" w:color="auto" w:fill="FFFFFF" w:themeFill="background1"/>
            <w:vAlign w:val="center"/>
          </w:tcPr>
          <w:p w14:paraId="3FA62B38" w14:textId="77777777" w:rsidR="00AE374D" w:rsidRDefault="00AE374D" w:rsidP="005912F7">
            <w:pPr>
              <w:shd w:val="clear" w:color="auto" w:fill="FFFFFF" w:themeFill="background1"/>
              <w:spacing w:after="119" w:line="240" w:lineRule="atLeast"/>
              <w:rPr>
                <w:rFonts w:eastAsia="Times New Roman"/>
                <w:bCs/>
                <w:color w:val="000000"/>
                <w:sz w:val="24"/>
                <w:szCs w:val="24"/>
              </w:rPr>
            </w:pPr>
          </w:p>
        </w:tc>
        <w:tc>
          <w:tcPr>
            <w:tcW w:w="1727" w:type="dxa"/>
            <w:tcBorders>
              <w:left w:val="single" w:sz="6" w:space="0" w:color="00000A"/>
              <w:bottom w:val="single" w:sz="4" w:space="0" w:color="auto"/>
              <w:right w:val="single" w:sz="6" w:space="0" w:color="000001"/>
            </w:tcBorders>
            <w:shd w:val="clear" w:color="auto" w:fill="FFFFFF" w:themeFill="background1"/>
            <w:vAlign w:val="center"/>
          </w:tcPr>
          <w:p w14:paraId="64D4D2D7" w14:textId="77777777" w:rsidR="00AE374D" w:rsidRPr="005912F7" w:rsidRDefault="00AE374D" w:rsidP="005912F7">
            <w:pPr>
              <w:shd w:val="clear" w:color="auto" w:fill="FFFFFF" w:themeFill="background1"/>
              <w:spacing w:after="119" w:line="240" w:lineRule="atLeast"/>
              <w:jc w:val="center"/>
              <w:rPr>
                <w:rFonts w:eastAsia="Times New Roman"/>
                <w:b/>
                <w:bCs/>
                <w:color w:val="000000"/>
                <w:sz w:val="24"/>
                <w:szCs w:val="24"/>
              </w:rPr>
            </w:pPr>
          </w:p>
        </w:tc>
      </w:tr>
      <w:tr w:rsidR="005912F7" w:rsidRPr="005912F7" w14:paraId="46AD2C6D" w14:textId="77777777" w:rsidTr="003B57C1">
        <w:tc>
          <w:tcPr>
            <w:tcW w:w="1134" w:type="dxa"/>
            <w:tcBorders>
              <w:top w:val="single" w:sz="6" w:space="0" w:color="000001"/>
              <w:left w:val="single" w:sz="6" w:space="0" w:color="000001"/>
              <w:bottom w:val="single" w:sz="6" w:space="0" w:color="000001"/>
              <w:right w:val="single" w:sz="6" w:space="0" w:color="000001"/>
            </w:tcBorders>
            <w:shd w:val="clear" w:color="auto" w:fill="FFFFFF" w:themeFill="background1"/>
            <w:vAlign w:val="center"/>
          </w:tcPr>
          <w:p w14:paraId="275DD4DE" w14:textId="77777777" w:rsidR="005912F7" w:rsidRPr="005912F7" w:rsidRDefault="005912F7" w:rsidP="005912F7">
            <w:pPr>
              <w:shd w:val="clear" w:color="auto" w:fill="FFFFFF" w:themeFill="background1"/>
              <w:spacing w:after="119" w:line="24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tc>
        <w:tc>
          <w:tcPr>
            <w:tcW w:w="6946" w:type="dxa"/>
            <w:tcBorders>
              <w:top w:val="single" w:sz="6" w:space="0" w:color="000001"/>
              <w:left w:val="single" w:sz="6" w:space="0" w:color="000001"/>
              <w:bottom w:val="single" w:sz="6" w:space="0" w:color="000001"/>
              <w:right w:val="single" w:sz="6" w:space="0" w:color="000001"/>
            </w:tcBorders>
            <w:shd w:val="clear" w:color="auto" w:fill="FFFFFF" w:themeFill="background1"/>
            <w:vAlign w:val="center"/>
          </w:tcPr>
          <w:p w14:paraId="55BC0989" w14:textId="77777777" w:rsidR="005912F7" w:rsidRPr="005912F7" w:rsidRDefault="00AE374D" w:rsidP="005912F7">
            <w:pPr>
              <w:shd w:val="clear" w:color="auto" w:fill="FFFFFF" w:themeFill="background1"/>
              <w:spacing w:after="119" w:line="240" w:lineRule="atLeast"/>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w:t>
            </w:r>
          </w:p>
        </w:tc>
        <w:tc>
          <w:tcPr>
            <w:tcW w:w="1727" w:type="dxa"/>
            <w:tcBorders>
              <w:left w:val="single" w:sz="6" w:space="0" w:color="00000A"/>
              <w:right w:val="single" w:sz="6" w:space="0" w:color="000001"/>
            </w:tcBorders>
            <w:shd w:val="clear" w:color="auto" w:fill="FFFFFF" w:themeFill="background1"/>
            <w:vAlign w:val="center"/>
          </w:tcPr>
          <w:p w14:paraId="29C6B226" w14:textId="77777777" w:rsidR="005912F7" w:rsidRPr="005912F7" w:rsidRDefault="005912F7" w:rsidP="005912F7">
            <w:pPr>
              <w:shd w:val="clear" w:color="auto" w:fill="FFFFFF" w:themeFill="background1"/>
              <w:spacing w:after="119" w:line="240" w:lineRule="atLeast"/>
              <w:jc w:val="center"/>
              <w:rPr>
                <w:rFonts w:ascii="Times New Roman" w:eastAsia="Times New Roman" w:hAnsi="Times New Roman"/>
                <w:b/>
                <w:bCs/>
                <w:color w:val="000000"/>
                <w:sz w:val="24"/>
                <w:szCs w:val="24"/>
                <w:lang w:eastAsia="ru-RU"/>
              </w:rPr>
            </w:pPr>
          </w:p>
        </w:tc>
      </w:tr>
      <w:tr w:rsidR="005912F7" w:rsidRPr="005912F7" w14:paraId="5430C2D5" w14:textId="77777777" w:rsidTr="003B57C1">
        <w:tc>
          <w:tcPr>
            <w:tcW w:w="1134" w:type="dxa"/>
            <w:tcBorders>
              <w:top w:val="single" w:sz="6" w:space="0" w:color="000001"/>
              <w:left w:val="single" w:sz="6" w:space="0" w:color="000001"/>
              <w:bottom w:val="single" w:sz="6" w:space="0" w:color="000001"/>
              <w:right w:val="single" w:sz="6" w:space="0" w:color="000001"/>
            </w:tcBorders>
            <w:shd w:val="clear" w:color="auto" w:fill="FFFFFF" w:themeFill="background1"/>
            <w:vAlign w:val="center"/>
          </w:tcPr>
          <w:p w14:paraId="7C8E3C84" w14:textId="77777777" w:rsidR="005912F7" w:rsidRPr="005912F7" w:rsidRDefault="005912F7" w:rsidP="005912F7">
            <w:pPr>
              <w:shd w:val="clear" w:color="auto" w:fill="FFFFFF" w:themeFill="background1"/>
              <w:spacing w:after="119" w:line="24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tc>
        <w:tc>
          <w:tcPr>
            <w:tcW w:w="6946" w:type="dxa"/>
            <w:tcBorders>
              <w:top w:val="single" w:sz="6" w:space="0" w:color="000001"/>
              <w:left w:val="single" w:sz="6" w:space="0" w:color="000001"/>
              <w:bottom w:val="single" w:sz="6" w:space="0" w:color="000001"/>
              <w:right w:val="single" w:sz="6" w:space="0" w:color="000001"/>
            </w:tcBorders>
            <w:shd w:val="clear" w:color="auto" w:fill="FFFFFF" w:themeFill="background1"/>
            <w:vAlign w:val="center"/>
          </w:tcPr>
          <w:p w14:paraId="77B49BDF" w14:textId="77777777" w:rsidR="005912F7" w:rsidRPr="005912F7" w:rsidRDefault="00AE374D" w:rsidP="005912F7">
            <w:pPr>
              <w:shd w:val="clear" w:color="auto" w:fill="FFFFFF" w:themeFill="background1"/>
              <w:spacing w:after="119" w:line="240" w:lineRule="atLeast"/>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w:t>
            </w:r>
          </w:p>
        </w:tc>
        <w:tc>
          <w:tcPr>
            <w:tcW w:w="1727" w:type="dxa"/>
            <w:tcBorders>
              <w:left w:val="single" w:sz="6" w:space="0" w:color="00000A"/>
              <w:right w:val="single" w:sz="6" w:space="0" w:color="000001"/>
            </w:tcBorders>
            <w:shd w:val="clear" w:color="auto" w:fill="FFFFFF" w:themeFill="background1"/>
            <w:vAlign w:val="center"/>
          </w:tcPr>
          <w:p w14:paraId="66CCA708" w14:textId="77777777" w:rsidR="005912F7" w:rsidRPr="005912F7" w:rsidRDefault="005912F7" w:rsidP="005912F7">
            <w:pPr>
              <w:shd w:val="clear" w:color="auto" w:fill="FFFFFF" w:themeFill="background1"/>
              <w:spacing w:after="119" w:line="240" w:lineRule="atLeast"/>
              <w:jc w:val="center"/>
              <w:rPr>
                <w:rFonts w:ascii="Times New Roman" w:eastAsia="Times New Roman" w:hAnsi="Times New Roman"/>
                <w:b/>
                <w:bCs/>
                <w:color w:val="000000"/>
                <w:sz w:val="24"/>
                <w:szCs w:val="24"/>
                <w:lang w:eastAsia="ru-RU"/>
              </w:rPr>
            </w:pPr>
          </w:p>
        </w:tc>
      </w:tr>
      <w:tr w:rsidR="005912F7" w:rsidRPr="005912F7" w14:paraId="0A678D31" w14:textId="77777777" w:rsidTr="003B57C1">
        <w:tc>
          <w:tcPr>
            <w:tcW w:w="1134" w:type="dxa"/>
            <w:tcBorders>
              <w:top w:val="single" w:sz="6" w:space="0" w:color="000001"/>
              <w:left w:val="single" w:sz="6" w:space="0" w:color="000001"/>
              <w:bottom w:val="single" w:sz="6" w:space="0" w:color="000001"/>
              <w:right w:val="single" w:sz="6" w:space="0" w:color="000001"/>
            </w:tcBorders>
            <w:shd w:val="clear" w:color="auto" w:fill="FFFFFF" w:themeFill="background1"/>
            <w:vAlign w:val="center"/>
          </w:tcPr>
          <w:p w14:paraId="6DAF58EA" w14:textId="77777777" w:rsidR="005912F7" w:rsidRPr="005912F7" w:rsidRDefault="005912F7" w:rsidP="005912F7">
            <w:pPr>
              <w:shd w:val="clear" w:color="auto" w:fill="FFFFFF" w:themeFill="background1"/>
              <w:spacing w:after="119" w:line="24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tc>
        <w:tc>
          <w:tcPr>
            <w:tcW w:w="6946" w:type="dxa"/>
            <w:tcBorders>
              <w:top w:val="single" w:sz="6" w:space="0" w:color="000001"/>
              <w:left w:val="single" w:sz="6" w:space="0" w:color="000001"/>
              <w:bottom w:val="single" w:sz="6" w:space="0" w:color="000001"/>
              <w:right w:val="single" w:sz="6" w:space="0" w:color="000001"/>
            </w:tcBorders>
            <w:shd w:val="clear" w:color="auto" w:fill="FFFFFF" w:themeFill="background1"/>
            <w:vAlign w:val="center"/>
          </w:tcPr>
          <w:p w14:paraId="7AF30CA7" w14:textId="77777777" w:rsidR="005912F7" w:rsidRPr="005912F7" w:rsidRDefault="00AE374D" w:rsidP="005912F7">
            <w:pPr>
              <w:shd w:val="clear" w:color="auto" w:fill="FFFFFF" w:themeFill="background1"/>
              <w:spacing w:after="119" w:line="240" w:lineRule="atLeast"/>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w:t>
            </w:r>
          </w:p>
        </w:tc>
        <w:tc>
          <w:tcPr>
            <w:tcW w:w="1727" w:type="dxa"/>
            <w:tcBorders>
              <w:left w:val="single" w:sz="6" w:space="0" w:color="00000A"/>
              <w:bottom w:val="single" w:sz="6" w:space="0" w:color="000001"/>
              <w:right w:val="single" w:sz="6" w:space="0" w:color="000001"/>
            </w:tcBorders>
            <w:shd w:val="clear" w:color="auto" w:fill="FFFFFF" w:themeFill="background1"/>
            <w:vAlign w:val="center"/>
          </w:tcPr>
          <w:p w14:paraId="5939686A" w14:textId="77777777" w:rsidR="005912F7" w:rsidRPr="005912F7" w:rsidRDefault="005912F7" w:rsidP="005912F7">
            <w:pPr>
              <w:shd w:val="clear" w:color="auto" w:fill="FFFFFF" w:themeFill="background1"/>
              <w:spacing w:after="119" w:line="240" w:lineRule="atLeast"/>
              <w:jc w:val="center"/>
              <w:rPr>
                <w:rFonts w:ascii="Times New Roman" w:eastAsia="Times New Roman" w:hAnsi="Times New Roman"/>
                <w:b/>
                <w:bCs/>
                <w:color w:val="000000"/>
                <w:sz w:val="24"/>
                <w:szCs w:val="24"/>
                <w:lang w:eastAsia="ru-RU"/>
              </w:rPr>
            </w:pPr>
          </w:p>
        </w:tc>
      </w:tr>
    </w:tbl>
    <w:p w14:paraId="41A04CBE" w14:textId="77777777" w:rsidR="005912F7" w:rsidRPr="005912F7" w:rsidRDefault="005912F7" w:rsidP="005912F7">
      <w:pPr>
        <w:spacing w:line="276" w:lineRule="auto"/>
        <w:jc w:val="both"/>
        <w:rPr>
          <w:rFonts w:eastAsia="Times New Roman"/>
          <w:sz w:val="24"/>
          <w:szCs w:val="24"/>
        </w:rPr>
      </w:pPr>
    </w:p>
    <w:p w14:paraId="3DACFADA" w14:textId="77777777" w:rsidR="005912F7" w:rsidRPr="005912F7" w:rsidRDefault="005912F7" w:rsidP="005912F7">
      <w:pPr>
        <w:spacing w:line="276" w:lineRule="auto"/>
        <w:jc w:val="both"/>
        <w:rPr>
          <w:rFonts w:eastAsia="Times New Roman"/>
          <w:sz w:val="24"/>
          <w:szCs w:val="24"/>
        </w:rPr>
      </w:pPr>
      <w:r w:rsidRPr="005912F7">
        <w:rPr>
          <w:rFonts w:eastAsia="Times New Roman"/>
          <w:sz w:val="24"/>
          <w:szCs w:val="24"/>
        </w:rPr>
        <w:t>Перечень раб</w:t>
      </w:r>
      <w:r w:rsidR="00AE374D">
        <w:rPr>
          <w:rFonts w:eastAsia="Times New Roman"/>
          <w:sz w:val="24"/>
          <w:szCs w:val="24"/>
        </w:rPr>
        <w:t>от, перечисленных в дневнике (72 часа</w:t>
      </w:r>
      <w:r w:rsidRPr="005912F7">
        <w:rPr>
          <w:rFonts w:eastAsia="Times New Roman"/>
          <w:sz w:val="24"/>
          <w:szCs w:val="24"/>
        </w:rPr>
        <w:t xml:space="preserve">), выполнены студентом </w:t>
      </w:r>
      <w:r w:rsidRPr="005912F7">
        <w:rPr>
          <w:rFonts w:eastAsia="Times New Roman"/>
          <w:sz w:val="24"/>
          <w:szCs w:val="24"/>
          <w:u w:val="single"/>
        </w:rPr>
        <w:t>__________________________________________________</w:t>
      </w:r>
      <w:r w:rsidRPr="005912F7">
        <w:rPr>
          <w:rFonts w:eastAsia="Times New Roman"/>
          <w:sz w:val="24"/>
          <w:szCs w:val="24"/>
        </w:rPr>
        <w:t xml:space="preserve"> в полном объеме.</w:t>
      </w:r>
    </w:p>
    <w:p w14:paraId="30205144" w14:textId="77777777" w:rsidR="005912F7" w:rsidRPr="005912F7" w:rsidRDefault="005912F7" w:rsidP="005912F7">
      <w:pPr>
        <w:spacing w:line="276" w:lineRule="auto"/>
        <w:ind w:firstLine="708"/>
        <w:rPr>
          <w:rFonts w:eastAsia="Times New Roman"/>
          <w:sz w:val="24"/>
          <w:szCs w:val="24"/>
        </w:rPr>
      </w:pPr>
      <w:r w:rsidRPr="005912F7">
        <w:rPr>
          <w:rFonts w:eastAsia="Times New Roman"/>
          <w:sz w:val="24"/>
          <w:szCs w:val="24"/>
        </w:rPr>
        <w:t>(ФИО)</w:t>
      </w:r>
    </w:p>
    <w:p w14:paraId="62DA6FE6" w14:textId="77777777" w:rsidR="005912F7" w:rsidRPr="005912F7" w:rsidRDefault="005912F7" w:rsidP="005912F7">
      <w:pPr>
        <w:spacing w:line="276" w:lineRule="auto"/>
        <w:rPr>
          <w:rFonts w:eastAsia="Times New Roman"/>
          <w:sz w:val="24"/>
          <w:szCs w:val="24"/>
        </w:rPr>
      </w:pPr>
      <w:r w:rsidRPr="005912F7">
        <w:rPr>
          <w:rFonts w:eastAsia="Times New Roman"/>
          <w:sz w:val="24"/>
          <w:szCs w:val="24"/>
        </w:rPr>
        <w:t xml:space="preserve">Оценка </w:t>
      </w:r>
      <w:r w:rsidR="002D6E6C">
        <w:rPr>
          <w:rFonts w:eastAsia="Times New Roman"/>
          <w:sz w:val="24"/>
          <w:szCs w:val="24"/>
          <w:u w:val="single"/>
        </w:rPr>
        <w:t>учебной</w:t>
      </w:r>
      <w:r w:rsidRPr="005912F7">
        <w:rPr>
          <w:rFonts w:eastAsia="Times New Roman"/>
          <w:sz w:val="24"/>
          <w:szCs w:val="24"/>
        </w:rPr>
        <w:t xml:space="preserve"> практики – </w:t>
      </w:r>
      <w:r w:rsidR="005C28E6">
        <w:rPr>
          <w:rFonts w:eastAsia="Times New Roman"/>
          <w:sz w:val="24"/>
          <w:szCs w:val="24"/>
        </w:rPr>
        <w:t xml:space="preserve">              </w:t>
      </w:r>
      <w:r w:rsidRPr="005912F7">
        <w:rPr>
          <w:rFonts w:eastAsia="Times New Roman"/>
          <w:sz w:val="24"/>
          <w:szCs w:val="24"/>
        </w:rPr>
        <w:t>_________________________</w:t>
      </w:r>
    </w:p>
    <w:p w14:paraId="7103AE5B" w14:textId="77777777" w:rsidR="005912F7" w:rsidRDefault="005C28E6" w:rsidP="005912F7">
      <w:pPr>
        <w:spacing w:line="276" w:lineRule="auto"/>
        <w:rPr>
          <w:rFonts w:eastAsia="Times New Roman"/>
          <w:sz w:val="24"/>
          <w:szCs w:val="24"/>
        </w:rPr>
      </w:pPr>
      <w:r>
        <w:rPr>
          <w:rFonts w:eastAsia="Times New Roman"/>
          <w:sz w:val="24"/>
          <w:szCs w:val="24"/>
        </w:rPr>
        <w:t xml:space="preserve">          </w:t>
      </w:r>
      <w:r w:rsidR="005912F7" w:rsidRPr="005912F7">
        <w:rPr>
          <w:rFonts w:eastAsia="Times New Roman"/>
          <w:sz w:val="24"/>
          <w:szCs w:val="24"/>
        </w:rPr>
        <w:t xml:space="preserve"> (вид</w:t>
      </w:r>
      <w:r w:rsidR="002D6E6C">
        <w:rPr>
          <w:rFonts w:eastAsia="Times New Roman"/>
          <w:sz w:val="24"/>
          <w:szCs w:val="24"/>
        </w:rPr>
        <w:t xml:space="preserve"> </w:t>
      </w:r>
      <w:r w:rsidR="005912F7" w:rsidRPr="005912F7">
        <w:rPr>
          <w:rFonts w:eastAsia="Times New Roman"/>
          <w:sz w:val="24"/>
          <w:szCs w:val="24"/>
        </w:rPr>
        <w:t xml:space="preserve">практики)          </w:t>
      </w:r>
      <w:r>
        <w:rPr>
          <w:rFonts w:eastAsia="Times New Roman"/>
          <w:sz w:val="24"/>
          <w:szCs w:val="24"/>
        </w:rPr>
        <w:t xml:space="preserve">        </w:t>
      </w:r>
      <w:r w:rsidR="005912F7" w:rsidRPr="005912F7">
        <w:rPr>
          <w:rFonts w:eastAsia="Times New Roman"/>
          <w:sz w:val="24"/>
          <w:szCs w:val="24"/>
        </w:rPr>
        <w:t xml:space="preserve"> (отлично, хорошо, </w:t>
      </w:r>
      <w:proofErr w:type="spellStart"/>
      <w:r w:rsidR="005912F7" w:rsidRPr="005912F7">
        <w:rPr>
          <w:rFonts w:eastAsia="Times New Roman"/>
          <w:sz w:val="24"/>
          <w:szCs w:val="24"/>
        </w:rPr>
        <w:t>удовлет</w:t>
      </w:r>
      <w:proofErr w:type="spellEnd"/>
      <w:r w:rsidR="005912F7" w:rsidRPr="005912F7">
        <w:rPr>
          <w:rFonts w:eastAsia="Times New Roman"/>
          <w:sz w:val="24"/>
          <w:szCs w:val="24"/>
        </w:rPr>
        <w:t>/</w:t>
      </w:r>
      <w:proofErr w:type="spellStart"/>
      <w:r w:rsidR="005912F7" w:rsidRPr="005912F7">
        <w:rPr>
          <w:rFonts w:eastAsia="Times New Roman"/>
          <w:sz w:val="24"/>
          <w:szCs w:val="24"/>
        </w:rPr>
        <w:t>неудовлет</w:t>
      </w:r>
      <w:proofErr w:type="spellEnd"/>
      <w:r w:rsidR="005912F7" w:rsidRPr="005912F7">
        <w:rPr>
          <w:rFonts w:eastAsia="Times New Roman"/>
          <w:sz w:val="24"/>
          <w:szCs w:val="24"/>
        </w:rPr>
        <w:t xml:space="preserve">)   </w:t>
      </w:r>
    </w:p>
    <w:p w14:paraId="3544D72A" w14:textId="77777777" w:rsidR="005C28E6" w:rsidRDefault="005C28E6" w:rsidP="005C28E6">
      <w:pPr>
        <w:spacing w:line="276" w:lineRule="auto"/>
        <w:ind w:right="566"/>
        <w:rPr>
          <w:rFonts w:eastAsia="Times New Roman"/>
          <w:sz w:val="24"/>
          <w:szCs w:val="24"/>
        </w:rPr>
      </w:pPr>
      <w:r>
        <w:rPr>
          <w:rFonts w:eastAsia="Times New Roman"/>
          <w:sz w:val="24"/>
          <w:szCs w:val="24"/>
        </w:rPr>
        <w:t xml:space="preserve">                                                    </w:t>
      </w:r>
    </w:p>
    <w:p w14:paraId="2CFF34B6" w14:textId="77777777" w:rsidR="005912F7" w:rsidRPr="005912F7" w:rsidRDefault="005C28E6" w:rsidP="005C28E6">
      <w:pPr>
        <w:spacing w:line="276" w:lineRule="auto"/>
        <w:ind w:right="566"/>
        <w:rPr>
          <w:rFonts w:eastAsia="Times New Roman"/>
          <w:sz w:val="24"/>
          <w:szCs w:val="24"/>
        </w:rPr>
      </w:pPr>
      <w:r>
        <w:rPr>
          <w:rFonts w:eastAsia="Times New Roman"/>
          <w:sz w:val="24"/>
          <w:szCs w:val="24"/>
        </w:rPr>
        <w:t xml:space="preserve">                                                    </w:t>
      </w:r>
      <w:r w:rsidR="005912F7" w:rsidRPr="005912F7">
        <w:rPr>
          <w:rFonts w:eastAsia="Times New Roman"/>
          <w:sz w:val="24"/>
          <w:szCs w:val="24"/>
        </w:rPr>
        <w:t xml:space="preserve">_______________    Руководитель практики </w:t>
      </w:r>
    </w:p>
    <w:p w14:paraId="5595E469" w14:textId="77777777" w:rsidR="005912F7" w:rsidRPr="005912F7" w:rsidRDefault="005912F7" w:rsidP="005912F7">
      <w:pPr>
        <w:spacing w:line="276" w:lineRule="auto"/>
        <w:rPr>
          <w:rFonts w:eastAsia="Times New Roman"/>
          <w:sz w:val="24"/>
          <w:szCs w:val="24"/>
        </w:rPr>
      </w:pPr>
      <w:r w:rsidRPr="005912F7">
        <w:rPr>
          <w:rFonts w:eastAsia="Times New Roman"/>
          <w:sz w:val="24"/>
          <w:szCs w:val="24"/>
        </w:rPr>
        <w:tab/>
      </w:r>
      <w:r w:rsidRPr="005912F7">
        <w:rPr>
          <w:rFonts w:eastAsia="Times New Roman"/>
          <w:sz w:val="24"/>
          <w:szCs w:val="24"/>
        </w:rPr>
        <w:tab/>
      </w:r>
      <w:r w:rsidRPr="005912F7">
        <w:rPr>
          <w:rFonts w:eastAsia="Times New Roman"/>
          <w:sz w:val="24"/>
          <w:szCs w:val="24"/>
        </w:rPr>
        <w:tab/>
      </w:r>
      <w:r w:rsidRPr="005912F7">
        <w:rPr>
          <w:rFonts w:eastAsia="Times New Roman"/>
          <w:sz w:val="24"/>
          <w:szCs w:val="24"/>
        </w:rPr>
        <w:tab/>
      </w:r>
      <w:r w:rsidRPr="005912F7">
        <w:rPr>
          <w:rFonts w:eastAsia="Times New Roman"/>
          <w:sz w:val="24"/>
          <w:szCs w:val="24"/>
        </w:rPr>
        <w:tab/>
        <w:t>(подпись)</w:t>
      </w:r>
    </w:p>
    <w:p w14:paraId="7268761F" w14:textId="77777777" w:rsidR="005912F7" w:rsidRPr="005912F7" w:rsidRDefault="005912F7" w:rsidP="005912F7">
      <w:pPr>
        <w:spacing w:line="276" w:lineRule="auto"/>
        <w:rPr>
          <w:rFonts w:eastAsia="Times New Roman"/>
          <w:sz w:val="24"/>
          <w:szCs w:val="24"/>
        </w:rPr>
      </w:pPr>
    </w:p>
    <w:p w14:paraId="2C886545" w14:textId="77777777" w:rsidR="005912F7" w:rsidRPr="005912F7" w:rsidRDefault="005912F7" w:rsidP="005912F7">
      <w:pPr>
        <w:spacing w:line="276" w:lineRule="auto"/>
        <w:rPr>
          <w:rFonts w:eastAsia="Times New Roman"/>
          <w:sz w:val="24"/>
          <w:szCs w:val="24"/>
        </w:rPr>
      </w:pPr>
      <w:r w:rsidRPr="005912F7">
        <w:rPr>
          <w:rFonts w:eastAsia="Times New Roman"/>
          <w:sz w:val="24"/>
          <w:szCs w:val="24"/>
        </w:rPr>
        <w:t>«</w:t>
      </w:r>
      <w:r>
        <w:rPr>
          <w:rFonts w:eastAsia="Times New Roman"/>
          <w:sz w:val="24"/>
          <w:szCs w:val="24"/>
          <w:u w:val="single"/>
        </w:rPr>
        <w:t xml:space="preserve">     </w:t>
      </w:r>
      <w:r w:rsidRPr="005912F7">
        <w:rPr>
          <w:rFonts w:eastAsia="Times New Roman"/>
          <w:sz w:val="24"/>
          <w:szCs w:val="24"/>
          <w:u w:val="single"/>
        </w:rPr>
        <w:t xml:space="preserve"> </w:t>
      </w:r>
      <w:r w:rsidRPr="005912F7">
        <w:rPr>
          <w:rFonts w:eastAsia="Times New Roman"/>
          <w:sz w:val="24"/>
          <w:szCs w:val="24"/>
        </w:rPr>
        <w:t>»</w:t>
      </w:r>
      <w:r w:rsidRPr="005912F7">
        <w:rPr>
          <w:rFonts w:eastAsia="Times New Roman"/>
          <w:sz w:val="24"/>
          <w:szCs w:val="24"/>
          <w:u w:val="single"/>
        </w:rPr>
        <w:t xml:space="preserve">  </w:t>
      </w:r>
      <w:r>
        <w:rPr>
          <w:rFonts w:eastAsia="Times New Roman"/>
          <w:sz w:val="24"/>
          <w:szCs w:val="24"/>
          <w:u w:val="single"/>
        </w:rPr>
        <w:t xml:space="preserve">             </w:t>
      </w:r>
      <w:r w:rsidRPr="005912F7">
        <w:rPr>
          <w:rFonts w:eastAsia="Times New Roman"/>
          <w:sz w:val="24"/>
          <w:szCs w:val="24"/>
          <w:u w:val="single"/>
        </w:rPr>
        <w:t xml:space="preserve"> </w:t>
      </w:r>
      <w:r w:rsidRPr="005912F7">
        <w:rPr>
          <w:rFonts w:eastAsia="Times New Roman"/>
          <w:sz w:val="24"/>
          <w:szCs w:val="24"/>
        </w:rPr>
        <w:t>20</w:t>
      </w:r>
      <w:r w:rsidRPr="005912F7">
        <w:rPr>
          <w:rFonts w:eastAsia="Times New Roman"/>
          <w:sz w:val="24"/>
          <w:szCs w:val="24"/>
          <w:u w:val="single"/>
        </w:rPr>
        <w:t>2</w:t>
      </w:r>
      <w:r>
        <w:rPr>
          <w:rFonts w:eastAsia="Times New Roman"/>
          <w:sz w:val="24"/>
          <w:szCs w:val="24"/>
          <w:u w:val="single"/>
        </w:rPr>
        <w:t xml:space="preserve">    </w:t>
      </w:r>
      <w:r w:rsidRPr="005912F7">
        <w:rPr>
          <w:rFonts w:eastAsia="Times New Roman"/>
          <w:sz w:val="24"/>
          <w:szCs w:val="24"/>
        </w:rPr>
        <w:t xml:space="preserve"> года</w:t>
      </w:r>
    </w:p>
    <w:p w14:paraId="07A1D206" w14:textId="77777777" w:rsidR="005912F7" w:rsidRPr="005912F7" w:rsidRDefault="00AE374D" w:rsidP="005912F7">
      <w:pPr>
        <w:rPr>
          <w:sz w:val="24"/>
          <w:szCs w:val="24"/>
        </w:rPr>
      </w:pPr>
      <w:r>
        <w:rPr>
          <w:rFonts w:eastAsia="Calibri"/>
          <w:sz w:val="24"/>
          <w:szCs w:val="24"/>
        </w:rPr>
        <w:t xml:space="preserve"> </w:t>
      </w:r>
    </w:p>
    <w:p w14:paraId="6602EE5E" w14:textId="77777777" w:rsidR="005912F7" w:rsidRDefault="005912F7" w:rsidP="005912F7"/>
    <w:p w14:paraId="197F8336" w14:textId="77777777" w:rsidR="005912F7" w:rsidRDefault="005912F7" w:rsidP="00AD28EF">
      <w:pPr>
        <w:spacing w:line="360" w:lineRule="auto"/>
        <w:ind w:firstLine="720"/>
        <w:rPr>
          <w:sz w:val="24"/>
          <w:szCs w:val="24"/>
        </w:rPr>
      </w:pPr>
    </w:p>
    <w:p w14:paraId="4BD97A25" w14:textId="77777777" w:rsidR="006C3D20" w:rsidRDefault="006C3D20" w:rsidP="00AD28EF">
      <w:pPr>
        <w:spacing w:line="360" w:lineRule="auto"/>
        <w:ind w:firstLine="720"/>
        <w:rPr>
          <w:sz w:val="24"/>
          <w:szCs w:val="24"/>
        </w:rPr>
      </w:pPr>
    </w:p>
    <w:p w14:paraId="712FBAE0" w14:textId="77777777" w:rsidR="006C3D20" w:rsidRDefault="006C3D20" w:rsidP="00AD28EF">
      <w:pPr>
        <w:spacing w:line="360" w:lineRule="auto"/>
        <w:ind w:firstLine="720"/>
        <w:rPr>
          <w:sz w:val="24"/>
          <w:szCs w:val="24"/>
        </w:rPr>
      </w:pPr>
    </w:p>
    <w:p w14:paraId="4F21109F" w14:textId="77777777" w:rsidR="006C3D20" w:rsidRDefault="006C3D20" w:rsidP="00AD28EF">
      <w:pPr>
        <w:spacing w:line="360" w:lineRule="auto"/>
        <w:ind w:firstLine="720"/>
        <w:rPr>
          <w:sz w:val="24"/>
          <w:szCs w:val="24"/>
        </w:rPr>
      </w:pPr>
    </w:p>
    <w:p w14:paraId="4287774F" w14:textId="77777777" w:rsidR="006C3D20" w:rsidRDefault="006C3D20" w:rsidP="00AD28EF">
      <w:pPr>
        <w:spacing w:line="360" w:lineRule="auto"/>
        <w:ind w:firstLine="720"/>
        <w:rPr>
          <w:sz w:val="24"/>
          <w:szCs w:val="24"/>
        </w:rPr>
      </w:pPr>
    </w:p>
    <w:p w14:paraId="61F8D97B" w14:textId="77777777" w:rsidR="006C3D20" w:rsidRDefault="006C3D20" w:rsidP="00AD28EF">
      <w:pPr>
        <w:spacing w:line="360" w:lineRule="auto"/>
        <w:ind w:firstLine="720"/>
        <w:rPr>
          <w:sz w:val="24"/>
          <w:szCs w:val="24"/>
        </w:rPr>
      </w:pPr>
    </w:p>
    <w:p w14:paraId="22BC1DF9" w14:textId="77777777" w:rsidR="006C3D20" w:rsidRDefault="006C3D20" w:rsidP="00AD28EF">
      <w:pPr>
        <w:spacing w:line="360" w:lineRule="auto"/>
        <w:ind w:firstLine="720"/>
        <w:rPr>
          <w:sz w:val="24"/>
          <w:szCs w:val="24"/>
        </w:rPr>
      </w:pPr>
    </w:p>
    <w:p w14:paraId="25D6AE94" w14:textId="77777777" w:rsidR="006C3D20" w:rsidRDefault="006C3D20" w:rsidP="00AD28EF">
      <w:pPr>
        <w:spacing w:line="360" w:lineRule="auto"/>
        <w:ind w:firstLine="720"/>
        <w:rPr>
          <w:sz w:val="24"/>
          <w:szCs w:val="24"/>
        </w:rPr>
      </w:pPr>
    </w:p>
    <w:p w14:paraId="37F4246E" w14:textId="77777777" w:rsidR="00AE374D" w:rsidRDefault="00AE374D" w:rsidP="00AD28EF">
      <w:pPr>
        <w:spacing w:line="360" w:lineRule="auto"/>
        <w:ind w:firstLine="720"/>
        <w:rPr>
          <w:sz w:val="24"/>
          <w:szCs w:val="24"/>
        </w:rPr>
      </w:pPr>
    </w:p>
    <w:p w14:paraId="2C26606F" w14:textId="77777777" w:rsidR="00AE374D" w:rsidRDefault="00AE374D" w:rsidP="00AD28EF">
      <w:pPr>
        <w:spacing w:line="360" w:lineRule="auto"/>
        <w:ind w:firstLine="720"/>
        <w:rPr>
          <w:sz w:val="24"/>
          <w:szCs w:val="24"/>
        </w:rPr>
      </w:pPr>
    </w:p>
    <w:p w14:paraId="574E5F4F" w14:textId="77777777" w:rsidR="00AE374D" w:rsidRDefault="00AE374D" w:rsidP="00AD28EF">
      <w:pPr>
        <w:spacing w:line="360" w:lineRule="auto"/>
        <w:ind w:firstLine="720"/>
        <w:rPr>
          <w:sz w:val="24"/>
          <w:szCs w:val="24"/>
        </w:rPr>
      </w:pPr>
    </w:p>
    <w:p w14:paraId="74AB437F" w14:textId="77777777" w:rsidR="006C3D20" w:rsidRDefault="006C3D20" w:rsidP="006C3D20">
      <w:pPr>
        <w:jc w:val="center"/>
        <w:rPr>
          <w:rFonts w:eastAsia="Calibri"/>
          <w:b/>
          <w:sz w:val="24"/>
          <w:szCs w:val="24"/>
        </w:rPr>
      </w:pPr>
      <w:r w:rsidRPr="006C3D20">
        <w:rPr>
          <w:rFonts w:eastAsia="Calibri"/>
          <w:b/>
          <w:sz w:val="24"/>
          <w:szCs w:val="24"/>
        </w:rPr>
        <w:lastRenderedPageBreak/>
        <w:t>Государственное бюджетное профессиональное образовательное учреждение Московской области «Воскресенский колледж»</w:t>
      </w:r>
    </w:p>
    <w:p w14:paraId="69494B42" w14:textId="77777777" w:rsidR="00AE374D" w:rsidRPr="006C3D20" w:rsidRDefault="00AE374D" w:rsidP="006C3D20">
      <w:pPr>
        <w:jc w:val="center"/>
        <w:rPr>
          <w:rFonts w:eastAsia="Calibri"/>
          <w:b/>
          <w:sz w:val="24"/>
          <w:szCs w:val="24"/>
        </w:rPr>
      </w:pPr>
    </w:p>
    <w:p w14:paraId="3BD90103" w14:textId="77777777" w:rsidR="006C3D20" w:rsidRPr="00AE374D" w:rsidRDefault="00AE374D" w:rsidP="00AE374D">
      <w:pPr>
        <w:jc w:val="center"/>
        <w:rPr>
          <w:rFonts w:eastAsia="Calibri"/>
          <w:sz w:val="24"/>
          <w:szCs w:val="24"/>
          <w:u w:val="single"/>
        </w:rPr>
      </w:pPr>
      <w:r>
        <w:rPr>
          <w:rFonts w:eastAsia="Calibri"/>
          <w:sz w:val="24"/>
          <w:szCs w:val="24"/>
          <w:u w:val="single"/>
        </w:rPr>
        <w:t>08.02.01</w:t>
      </w:r>
      <w:r w:rsidR="006C3D20" w:rsidRPr="00AE374D">
        <w:rPr>
          <w:rFonts w:eastAsia="Calibri"/>
          <w:sz w:val="24"/>
          <w:szCs w:val="24"/>
          <w:u w:val="single"/>
        </w:rPr>
        <w:t xml:space="preserve"> </w:t>
      </w:r>
      <w:r>
        <w:rPr>
          <w:rFonts w:eastAsia="Calibri"/>
          <w:sz w:val="24"/>
          <w:szCs w:val="24"/>
          <w:u w:val="single"/>
        </w:rPr>
        <w:t>Строительство и эксплуатация зданий и сооружений</w:t>
      </w:r>
    </w:p>
    <w:p w14:paraId="0F08A85C" w14:textId="77777777" w:rsidR="00AE374D" w:rsidRPr="00AE374D" w:rsidRDefault="00AE374D" w:rsidP="00AE374D">
      <w:pPr>
        <w:jc w:val="center"/>
        <w:rPr>
          <w:rFonts w:eastAsia="Calibri"/>
          <w:sz w:val="20"/>
          <w:szCs w:val="20"/>
        </w:rPr>
      </w:pPr>
      <w:r w:rsidRPr="00AE374D">
        <w:rPr>
          <w:rFonts w:eastAsia="Calibri"/>
          <w:sz w:val="20"/>
          <w:szCs w:val="20"/>
        </w:rPr>
        <w:t xml:space="preserve">Код и наименование специальности/профессии </w:t>
      </w:r>
    </w:p>
    <w:p w14:paraId="5A2F83D9" w14:textId="77777777" w:rsidR="00AE374D" w:rsidRPr="006C3D20" w:rsidRDefault="00AE374D" w:rsidP="006C3D20">
      <w:pPr>
        <w:spacing w:line="360" w:lineRule="auto"/>
        <w:jc w:val="center"/>
        <w:rPr>
          <w:rFonts w:eastAsia="Calibri"/>
          <w:sz w:val="24"/>
          <w:szCs w:val="24"/>
        </w:rPr>
      </w:pPr>
    </w:p>
    <w:p w14:paraId="6BE1FF09" w14:textId="77777777" w:rsidR="006C3D20" w:rsidRPr="006C3D20" w:rsidRDefault="006C3D20" w:rsidP="006C3D20">
      <w:pPr>
        <w:widowControl w:val="0"/>
        <w:ind w:right="45"/>
        <w:jc w:val="center"/>
        <w:rPr>
          <w:rFonts w:eastAsia="Times New Roman"/>
          <w:b/>
          <w:sz w:val="24"/>
          <w:szCs w:val="24"/>
        </w:rPr>
      </w:pPr>
      <w:r w:rsidRPr="006C3D20">
        <w:rPr>
          <w:rFonts w:eastAsia="Times New Roman"/>
          <w:b/>
          <w:sz w:val="24"/>
          <w:szCs w:val="24"/>
        </w:rPr>
        <w:t>ЗАДАНИЕ</w:t>
      </w:r>
    </w:p>
    <w:p w14:paraId="5801E8FD" w14:textId="77777777" w:rsidR="006C3D20" w:rsidRDefault="006C3D20" w:rsidP="006C3D20">
      <w:pPr>
        <w:widowControl w:val="0"/>
        <w:ind w:right="45"/>
        <w:jc w:val="center"/>
        <w:rPr>
          <w:rFonts w:eastAsia="Times New Roman"/>
          <w:b/>
          <w:sz w:val="24"/>
          <w:szCs w:val="24"/>
        </w:rPr>
      </w:pPr>
      <w:r w:rsidRPr="006C3D20">
        <w:rPr>
          <w:rFonts w:eastAsia="Times New Roman"/>
          <w:b/>
          <w:sz w:val="24"/>
          <w:szCs w:val="24"/>
        </w:rPr>
        <w:t xml:space="preserve">на </w:t>
      </w:r>
      <w:r w:rsidR="00332B40">
        <w:rPr>
          <w:rFonts w:eastAsia="Times New Roman"/>
          <w:b/>
          <w:sz w:val="24"/>
          <w:szCs w:val="24"/>
        </w:rPr>
        <w:t xml:space="preserve">учебную </w:t>
      </w:r>
      <w:r w:rsidRPr="006C3D20">
        <w:rPr>
          <w:rFonts w:eastAsia="Times New Roman"/>
          <w:b/>
          <w:sz w:val="24"/>
          <w:szCs w:val="24"/>
        </w:rPr>
        <w:t>практику</w:t>
      </w:r>
      <w:r>
        <w:rPr>
          <w:rFonts w:eastAsia="Times New Roman"/>
          <w:b/>
          <w:sz w:val="24"/>
          <w:szCs w:val="24"/>
        </w:rPr>
        <w:t xml:space="preserve"> по </w:t>
      </w:r>
      <w:r w:rsidR="00AE374D">
        <w:rPr>
          <w:rFonts w:eastAsia="Times New Roman"/>
          <w:b/>
          <w:sz w:val="24"/>
          <w:szCs w:val="24"/>
        </w:rPr>
        <w:t>ОП.04</w:t>
      </w:r>
    </w:p>
    <w:p w14:paraId="5C542154" w14:textId="77777777" w:rsidR="00332B40" w:rsidRPr="00332B40" w:rsidRDefault="00332B40" w:rsidP="006C3D20">
      <w:pPr>
        <w:widowControl w:val="0"/>
        <w:ind w:right="45"/>
        <w:jc w:val="center"/>
        <w:rPr>
          <w:rFonts w:eastAsia="Times New Roman"/>
          <w:b/>
          <w:sz w:val="24"/>
          <w:szCs w:val="24"/>
        </w:rPr>
      </w:pPr>
      <w:r w:rsidRPr="00332B40">
        <w:rPr>
          <w:b/>
          <w:sz w:val="24"/>
          <w:szCs w:val="24"/>
        </w:rPr>
        <w:t>«</w:t>
      </w:r>
      <w:r w:rsidR="00AE374D">
        <w:rPr>
          <w:b/>
          <w:sz w:val="24"/>
          <w:szCs w:val="24"/>
        </w:rPr>
        <w:t>Основы геодезии</w:t>
      </w:r>
      <w:r w:rsidRPr="00332B40">
        <w:rPr>
          <w:b/>
          <w:sz w:val="24"/>
          <w:szCs w:val="24"/>
        </w:rPr>
        <w:t>»</w:t>
      </w:r>
    </w:p>
    <w:p w14:paraId="228F712E" w14:textId="77777777" w:rsidR="006C3D20" w:rsidRPr="006C3D20" w:rsidRDefault="006C3D20" w:rsidP="006C3D20">
      <w:pPr>
        <w:rPr>
          <w:rFonts w:eastAsia="Times New Roman"/>
          <w:color w:val="000000"/>
          <w:sz w:val="24"/>
          <w:szCs w:val="24"/>
        </w:rPr>
      </w:pPr>
      <w:r w:rsidRPr="006C3D20">
        <w:rPr>
          <w:rFonts w:eastAsia="Times New Roman"/>
          <w:color w:val="000000"/>
          <w:sz w:val="24"/>
          <w:szCs w:val="24"/>
        </w:rPr>
        <w:t>для  __________________________________________________________</w:t>
      </w:r>
    </w:p>
    <w:p w14:paraId="73F5A722" w14:textId="77777777" w:rsidR="006C3D20" w:rsidRPr="006C3D20" w:rsidRDefault="00AE374D" w:rsidP="006C3D20">
      <w:pPr>
        <w:jc w:val="both"/>
        <w:rPr>
          <w:rFonts w:eastAsia="Times New Roman"/>
          <w:sz w:val="24"/>
          <w:szCs w:val="24"/>
        </w:rPr>
      </w:pPr>
      <w:r>
        <w:rPr>
          <w:rFonts w:eastAsia="Times New Roman"/>
          <w:sz w:val="24"/>
          <w:szCs w:val="24"/>
        </w:rPr>
        <w:t>Студентки  2 курса       учебная группа СЭЗС-2</w:t>
      </w:r>
      <w:r w:rsidR="006C3D20" w:rsidRPr="006C3D20">
        <w:rPr>
          <w:rFonts w:eastAsia="Times New Roman"/>
          <w:sz w:val="24"/>
          <w:szCs w:val="24"/>
        </w:rPr>
        <w:t>1</w:t>
      </w:r>
    </w:p>
    <w:p w14:paraId="3219B0BF" w14:textId="77777777" w:rsidR="006C3D20" w:rsidRPr="006C3D20" w:rsidRDefault="006C3D20" w:rsidP="006C3D20">
      <w:pPr>
        <w:rPr>
          <w:rFonts w:eastAsia="Times New Roman"/>
          <w:color w:val="000000"/>
          <w:sz w:val="24"/>
          <w:szCs w:val="24"/>
        </w:rPr>
      </w:pPr>
      <w:r w:rsidRPr="006C3D20">
        <w:rPr>
          <w:rFonts w:eastAsia="Times New Roman"/>
          <w:color w:val="000000"/>
          <w:sz w:val="24"/>
          <w:szCs w:val="24"/>
        </w:rPr>
        <w:t xml:space="preserve">Место прохождения практики: ____________________________________ </w:t>
      </w:r>
      <w:r w:rsidRPr="006C3D20">
        <w:rPr>
          <w:rFonts w:eastAsia="Times New Roman"/>
          <w:color w:val="000000"/>
          <w:sz w:val="24"/>
          <w:szCs w:val="24"/>
        </w:rPr>
        <w:br/>
        <w:t xml:space="preserve">Адрес организации: </w:t>
      </w:r>
      <w:r w:rsidRPr="006C3D20">
        <w:rPr>
          <w:rFonts w:eastAsia="Times New Roman"/>
          <w:color w:val="000000"/>
          <w:sz w:val="24"/>
          <w:szCs w:val="24"/>
          <w:u w:val="single"/>
        </w:rPr>
        <w:t xml:space="preserve"> </w:t>
      </w:r>
      <w:r w:rsidRPr="006C3D20">
        <w:rPr>
          <w:rFonts w:eastAsia="Times New Roman"/>
          <w:color w:val="000000"/>
          <w:sz w:val="24"/>
          <w:szCs w:val="24"/>
        </w:rPr>
        <w:t>_____________________________________________</w:t>
      </w:r>
    </w:p>
    <w:p w14:paraId="1E9E70B9" w14:textId="77777777" w:rsidR="006C3D20" w:rsidRPr="006C3D20" w:rsidRDefault="006C3D20" w:rsidP="006C3D20">
      <w:pPr>
        <w:rPr>
          <w:rFonts w:eastAsia="Times New Roman"/>
          <w:sz w:val="24"/>
          <w:szCs w:val="24"/>
        </w:rPr>
      </w:pPr>
      <w:r w:rsidRPr="006C3D20">
        <w:rPr>
          <w:rFonts w:eastAsia="Times New Roman"/>
          <w:color w:val="000000"/>
          <w:sz w:val="24"/>
          <w:szCs w:val="24"/>
        </w:rPr>
        <w:t>Срок прохождения практики с «</w:t>
      </w:r>
      <w:r w:rsidRPr="006C3D20">
        <w:rPr>
          <w:rFonts w:eastAsia="Times New Roman"/>
          <w:color w:val="000000"/>
          <w:sz w:val="24"/>
          <w:szCs w:val="24"/>
          <w:u w:val="single"/>
        </w:rPr>
        <w:t xml:space="preserve">     </w:t>
      </w:r>
      <w:r>
        <w:rPr>
          <w:rFonts w:eastAsia="Times New Roman"/>
          <w:color w:val="000000"/>
          <w:sz w:val="24"/>
          <w:szCs w:val="24"/>
        </w:rPr>
        <w:t>» ______ 202__</w:t>
      </w:r>
      <w:r w:rsidRPr="006C3D20">
        <w:rPr>
          <w:rFonts w:eastAsia="Times New Roman"/>
          <w:color w:val="000000"/>
          <w:sz w:val="24"/>
          <w:szCs w:val="24"/>
        </w:rPr>
        <w:t>г. по «</w:t>
      </w:r>
      <w:r>
        <w:rPr>
          <w:rFonts w:eastAsia="Times New Roman"/>
          <w:color w:val="000000"/>
          <w:sz w:val="24"/>
          <w:szCs w:val="24"/>
        </w:rPr>
        <w:t>___» ________ 202__</w:t>
      </w:r>
      <w:r w:rsidRPr="006C3D20">
        <w:rPr>
          <w:rFonts w:eastAsia="Times New Roman"/>
          <w:color w:val="000000"/>
          <w:sz w:val="24"/>
          <w:szCs w:val="24"/>
        </w:rPr>
        <w:t>г.</w:t>
      </w:r>
    </w:p>
    <w:p w14:paraId="3F571ACF" w14:textId="77777777" w:rsidR="006C3D20" w:rsidRPr="006C3D20" w:rsidRDefault="006C3D20" w:rsidP="006C3D20">
      <w:pPr>
        <w:autoSpaceDE w:val="0"/>
        <w:autoSpaceDN w:val="0"/>
        <w:adjustRightInd w:val="0"/>
        <w:rPr>
          <w:rFonts w:eastAsia="Calibri"/>
          <w:sz w:val="24"/>
          <w:szCs w:val="24"/>
        </w:rPr>
      </w:pPr>
      <w:r w:rsidRPr="006C3D20">
        <w:rPr>
          <w:rFonts w:eastAsia="Times New Roman"/>
          <w:color w:val="000000"/>
          <w:sz w:val="24"/>
          <w:szCs w:val="24"/>
        </w:rPr>
        <w:t>Содержание задания на практику</w:t>
      </w:r>
      <w:r w:rsidRPr="006C3D20">
        <w:rPr>
          <w:rFonts w:eastAsia="Calibri"/>
          <w:sz w:val="24"/>
          <w:szCs w:val="24"/>
        </w:rPr>
        <w:t>:</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8998"/>
      </w:tblGrid>
      <w:tr w:rsidR="006C3D20" w:rsidRPr="006C3D20" w14:paraId="12A81A6C" w14:textId="77777777" w:rsidTr="00A3032E">
        <w:trPr>
          <w:trHeight w:val="683"/>
        </w:trPr>
        <w:tc>
          <w:tcPr>
            <w:tcW w:w="812" w:type="dxa"/>
            <w:tcBorders>
              <w:top w:val="single" w:sz="4" w:space="0" w:color="auto"/>
              <w:left w:val="single" w:sz="4" w:space="0" w:color="auto"/>
              <w:bottom w:val="single" w:sz="4" w:space="0" w:color="auto"/>
              <w:right w:val="single" w:sz="4" w:space="0" w:color="auto"/>
            </w:tcBorders>
            <w:hideMark/>
          </w:tcPr>
          <w:p w14:paraId="0BAC5A7C" w14:textId="77777777" w:rsidR="006C3D20" w:rsidRPr="006C3D20" w:rsidRDefault="006C3D20" w:rsidP="00A3032E">
            <w:pPr>
              <w:autoSpaceDE w:val="0"/>
              <w:autoSpaceDN w:val="0"/>
              <w:adjustRightInd w:val="0"/>
              <w:jc w:val="center"/>
              <w:rPr>
                <w:rFonts w:eastAsia="Times New Roman"/>
                <w:color w:val="000000"/>
                <w:sz w:val="24"/>
                <w:szCs w:val="24"/>
              </w:rPr>
            </w:pPr>
            <w:r w:rsidRPr="006C3D20">
              <w:rPr>
                <w:rFonts w:eastAsia="Times New Roman"/>
                <w:color w:val="000000"/>
                <w:sz w:val="24"/>
                <w:szCs w:val="24"/>
              </w:rPr>
              <w:t xml:space="preserve">№ </w:t>
            </w:r>
          </w:p>
          <w:p w14:paraId="6E17EE02" w14:textId="77777777" w:rsidR="006C3D20" w:rsidRPr="006C3D20" w:rsidRDefault="006C3D20" w:rsidP="00A3032E">
            <w:pPr>
              <w:autoSpaceDE w:val="0"/>
              <w:autoSpaceDN w:val="0"/>
              <w:adjustRightInd w:val="0"/>
              <w:jc w:val="center"/>
              <w:rPr>
                <w:rFonts w:eastAsia="Times New Roman"/>
                <w:color w:val="000000"/>
                <w:sz w:val="24"/>
                <w:szCs w:val="24"/>
              </w:rPr>
            </w:pPr>
            <w:r w:rsidRPr="006C3D20">
              <w:rPr>
                <w:rFonts w:eastAsia="Times New Roman"/>
                <w:color w:val="000000"/>
                <w:sz w:val="24"/>
                <w:szCs w:val="24"/>
              </w:rPr>
              <w:t>п/п</w:t>
            </w:r>
          </w:p>
        </w:tc>
        <w:tc>
          <w:tcPr>
            <w:tcW w:w="8998" w:type="dxa"/>
            <w:tcBorders>
              <w:top w:val="single" w:sz="4" w:space="0" w:color="auto"/>
              <w:left w:val="single" w:sz="4" w:space="0" w:color="auto"/>
              <w:bottom w:val="single" w:sz="4" w:space="0" w:color="auto"/>
              <w:right w:val="single" w:sz="4" w:space="0" w:color="auto"/>
            </w:tcBorders>
            <w:vAlign w:val="center"/>
            <w:hideMark/>
          </w:tcPr>
          <w:p w14:paraId="2712ADF3" w14:textId="77777777" w:rsidR="006C3D20" w:rsidRPr="006C3D20" w:rsidRDefault="003B57C1" w:rsidP="00A3032E">
            <w:pPr>
              <w:autoSpaceDE w:val="0"/>
              <w:autoSpaceDN w:val="0"/>
              <w:adjustRightInd w:val="0"/>
              <w:jc w:val="center"/>
              <w:rPr>
                <w:rFonts w:eastAsia="Times New Roman"/>
                <w:color w:val="000000"/>
                <w:sz w:val="24"/>
                <w:szCs w:val="24"/>
              </w:rPr>
            </w:pPr>
            <w:r>
              <w:rPr>
                <w:rFonts w:eastAsia="Times New Roman"/>
                <w:color w:val="000000"/>
                <w:sz w:val="24"/>
                <w:szCs w:val="24"/>
              </w:rPr>
              <w:t>З</w:t>
            </w:r>
            <w:r w:rsidR="006C3D20" w:rsidRPr="006C3D20">
              <w:rPr>
                <w:rFonts w:eastAsia="Times New Roman"/>
                <w:color w:val="000000"/>
                <w:sz w:val="24"/>
                <w:szCs w:val="24"/>
              </w:rPr>
              <w:t>адание  (перечень и описание работ)</w:t>
            </w:r>
          </w:p>
        </w:tc>
      </w:tr>
      <w:tr w:rsidR="006C3D20" w:rsidRPr="006C3D20" w14:paraId="7B33F5E2" w14:textId="77777777" w:rsidTr="00A3032E">
        <w:trPr>
          <w:trHeight w:val="731"/>
        </w:trPr>
        <w:tc>
          <w:tcPr>
            <w:tcW w:w="812" w:type="dxa"/>
            <w:tcBorders>
              <w:top w:val="single" w:sz="4" w:space="0" w:color="auto"/>
              <w:left w:val="single" w:sz="4" w:space="0" w:color="auto"/>
              <w:bottom w:val="single" w:sz="4" w:space="0" w:color="auto"/>
              <w:right w:val="single" w:sz="4" w:space="0" w:color="auto"/>
            </w:tcBorders>
            <w:hideMark/>
          </w:tcPr>
          <w:p w14:paraId="560A5E3A" w14:textId="77777777" w:rsidR="006C3D20" w:rsidRPr="006C3D20" w:rsidRDefault="006C3D20" w:rsidP="00A3032E">
            <w:pPr>
              <w:autoSpaceDE w:val="0"/>
              <w:autoSpaceDN w:val="0"/>
              <w:adjustRightInd w:val="0"/>
              <w:jc w:val="center"/>
              <w:rPr>
                <w:rFonts w:eastAsia="Times New Roman"/>
                <w:color w:val="000000"/>
                <w:sz w:val="24"/>
                <w:szCs w:val="24"/>
              </w:rPr>
            </w:pPr>
            <w:r w:rsidRPr="006C3D20">
              <w:rPr>
                <w:rFonts w:eastAsia="Times New Roman"/>
                <w:color w:val="000000"/>
                <w:sz w:val="24"/>
                <w:szCs w:val="24"/>
              </w:rPr>
              <w:t>1.</w:t>
            </w:r>
          </w:p>
        </w:tc>
        <w:tc>
          <w:tcPr>
            <w:tcW w:w="8998" w:type="dxa"/>
            <w:tcBorders>
              <w:top w:val="single" w:sz="4" w:space="0" w:color="auto"/>
              <w:left w:val="single" w:sz="4" w:space="0" w:color="auto"/>
              <w:bottom w:val="single" w:sz="4" w:space="0" w:color="auto"/>
              <w:right w:val="single" w:sz="4" w:space="0" w:color="auto"/>
            </w:tcBorders>
            <w:vAlign w:val="center"/>
            <w:hideMark/>
          </w:tcPr>
          <w:p w14:paraId="66CDAB5D" w14:textId="77777777" w:rsidR="006C3D20" w:rsidRPr="006C3D20" w:rsidRDefault="00640C48" w:rsidP="00A3032E">
            <w:pPr>
              <w:autoSpaceDE w:val="0"/>
              <w:autoSpaceDN w:val="0"/>
              <w:adjustRightInd w:val="0"/>
              <w:rPr>
                <w:rFonts w:eastAsia="Times New Roman"/>
                <w:color w:val="000000"/>
                <w:sz w:val="24"/>
                <w:szCs w:val="24"/>
              </w:rPr>
            </w:pPr>
            <w:r>
              <w:rPr>
                <w:rFonts w:eastAsia="Times New Roman"/>
                <w:color w:val="000000"/>
                <w:sz w:val="24"/>
                <w:szCs w:val="24"/>
              </w:rPr>
              <w:t xml:space="preserve"> </w:t>
            </w:r>
          </w:p>
        </w:tc>
      </w:tr>
      <w:tr w:rsidR="006C3D20" w:rsidRPr="006C3D20" w14:paraId="4F941A7C" w14:textId="77777777" w:rsidTr="00A3032E">
        <w:trPr>
          <w:trHeight w:val="411"/>
        </w:trPr>
        <w:tc>
          <w:tcPr>
            <w:tcW w:w="812" w:type="dxa"/>
            <w:tcBorders>
              <w:top w:val="single" w:sz="4" w:space="0" w:color="auto"/>
              <w:left w:val="single" w:sz="4" w:space="0" w:color="auto"/>
              <w:bottom w:val="single" w:sz="4" w:space="0" w:color="auto"/>
              <w:right w:val="single" w:sz="4" w:space="0" w:color="auto"/>
            </w:tcBorders>
            <w:hideMark/>
          </w:tcPr>
          <w:p w14:paraId="136CDCE9" w14:textId="77777777" w:rsidR="006C3D20" w:rsidRPr="006C3D20" w:rsidRDefault="006C3D20" w:rsidP="00A3032E">
            <w:pPr>
              <w:autoSpaceDE w:val="0"/>
              <w:autoSpaceDN w:val="0"/>
              <w:adjustRightInd w:val="0"/>
              <w:jc w:val="center"/>
              <w:rPr>
                <w:rFonts w:eastAsia="Times New Roman"/>
                <w:color w:val="000000"/>
                <w:sz w:val="24"/>
                <w:szCs w:val="24"/>
              </w:rPr>
            </w:pPr>
            <w:r w:rsidRPr="006C3D20">
              <w:rPr>
                <w:rFonts w:eastAsia="Times New Roman"/>
                <w:color w:val="000000"/>
                <w:sz w:val="24"/>
                <w:szCs w:val="24"/>
              </w:rPr>
              <w:t>2.</w:t>
            </w:r>
          </w:p>
        </w:tc>
        <w:tc>
          <w:tcPr>
            <w:tcW w:w="8998" w:type="dxa"/>
            <w:tcBorders>
              <w:top w:val="single" w:sz="4" w:space="0" w:color="auto"/>
              <w:left w:val="single" w:sz="4" w:space="0" w:color="auto"/>
              <w:bottom w:val="single" w:sz="4" w:space="0" w:color="auto"/>
              <w:right w:val="single" w:sz="4" w:space="0" w:color="auto"/>
            </w:tcBorders>
            <w:vAlign w:val="center"/>
            <w:hideMark/>
          </w:tcPr>
          <w:p w14:paraId="52638938" w14:textId="77777777" w:rsidR="006C3D20" w:rsidRPr="006C3D20" w:rsidRDefault="00640C48" w:rsidP="00A3032E">
            <w:pPr>
              <w:autoSpaceDE w:val="0"/>
              <w:autoSpaceDN w:val="0"/>
              <w:adjustRightInd w:val="0"/>
              <w:rPr>
                <w:rFonts w:ascii="TimesNewRoman" w:hAnsi="TimesNewRoman" w:cs="TimesNewRoman"/>
                <w:sz w:val="24"/>
                <w:szCs w:val="24"/>
              </w:rPr>
            </w:pPr>
            <w:r>
              <w:rPr>
                <w:rFonts w:eastAsia="Times New Roman"/>
                <w:color w:val="000000"/>
                <w:sz w:val="24"/>
                <w:szCs w:val="24"/>
              </w:rPr>
              <w:t xml:space="preserve"> </w:t>
            </w:r>
          </w:p>
        </w:tc>
      </w:tr>
      <w:tr w:rsidR="006C3D20" w:rsidRPr="006C3D20" w14:paraId="5C007294" w14:textId="77777777" w:rsidTr="00A3032E">
        <w:trPr>
          <w:trHeight w:val="411"/>
        </w:trPr>
        <w:tc>
          <w:tcPr>
            <w:tcW w:w="812" w:type="dxa"/>
            <w:tcBorders>
              <w:top w:val="single" w:sz="4" w:space="0" w:color="auto"/>
              <w:left w:val="single" w:sz="4" w:space="0" w:color="auto"/>
              <w:bottom w:val="single" w:sz="4" w:space="0" w:color="auto"/>
              <w:right w:val="single" w:sz="4" w:space="0" w:color="auto"/>
            </w:tcBorders>
            <w:hideMark/>
          </w:tcPr>
          <w:p w14:paraId="7FC8EB86" w14:textId="77777777" w:rsidR="006C3D20" w:rsidRPr="006C3D20" w:rsidRDefault="006C3D20" w:rsidP="00A3032E">
            <w:pPr>
              <w:autoSpaceDE w:val="0"/>
              <w:autoSpaceDN w:val="0"/>
              <w:adjustRightInd w:val="0"/>
              <w:jc w:val="center"/>
              <w:rPr>
                <w:rFonts w:eastAsia="Times New Roman"/>
                <w:color w:val="000000"/>
                <w:sz w:val="24"/>
                <w:szCs w:val="24"/>
              </w:rPr>
            </w:pPr>
            <w:r w:rsidRPr="006C3D20">
              <w:rPr>
                <w:rFonts w:eastAsia="Times New Roman"/>
                <w:color w:val="000000"/>
                <w:sz w:val="24"/>
                <w:szCs w:val="24"/>
              </w:rPr>
              <w:t>3.</w:t>
            </w:r>
          </w:p>
        </w:tc>
        <w:tc>
          <w:tcPr>
            <w:tcW w:w="8998" w:type="dxa"/>
            <w:tcBorders>
              <w:top w:val="single" w:sz="4" w:space="0" w:color="auto"/>
              <w:left w:val="single" w:sz="4" w:space="0" w:color="auto"/>
              <w:bottom w:val="single" w:sz="4" w:space="0" w:color="auto"/>
              <w:right w:val="single" w:sz="4" w:space="0" w:color="auto"/>
            </w:tcBorders>
            <w:hideMark/>
          </w:tcPr>
          <w:p w14:paraId="5A0063C5" w14:textId="77777777" w:rsidR="006C3D20" w:rsidRPr="006C3D20" w:rsidRDefault="00640C48" w:rsidP="00A3032E">
            <w:pPr>
              <w:autoSpaceDE w:val="0"/>
              <w:autoSpaceDN w:val="0"/>
              <w:adjustRightInd w:val="0"/>
              <w:rPr>
                <w:rFonts w:ascii="TimesNewRoman" w:hAnsi="TimesNewRoman" w:cs="TimesNewRoman"/>
                <w:sz w:val="24"/>
                <w:szCs w:val="24"/>
              </w:rPr>
            </w:pPr>
            <w:r>
              <w:rPr>
                <w:sz w:val="24"/>
                <w:szCs w:val="24"/>
              </w:rPr>
              <w:t xml:space="preserve"> </w:t>
            </w:r>
          </w:p>
        </w:tc>
      </w:tr>
      <w:tr w:rsidR="006C3D20" w:rsidRPr="006C3D20" w14:paraId="557DF7DF" w14:textId="77777777" w:rsidTr="00A3032E">
        <w:trPr>
          <w:trHeight w:val="411"/>
        </w:trPr>
        <w:tc>
          <w:tcPr>
            <w:tcW w:w="812" w:type="dxa"/>
            <w:tcBorders>
              <w:top w:val="single" w:sz="4" w:space="0" w:color="auto"/>
              <w:left w:val="single" w:sz="4" w:space="0" w:color="auto"/>
              <w:bottom w:val="single" w:sz="4" w:space="0" w:color="auto"/>
              <w:right w:val="single" w:sz="4" w:space="0" w:color="auto"/>
            </w:tcBorders>
            <w:hideMark/>
          </w:tcPr>
          <w:p w14:paraId="183874D4" w14:textId="77777777" w:rsidR="006C3D20" w:rsidRPr="006C3D20" w:rsidRDefault="006C3D20" w:rsidP="00A3032E">
            <w:pPr>
              <w:autoSpaceDE w:val="0"/>
              <w:autoSpaceDN w:val="0"/>
              <w:adjustRightInd w:val="0"/>
              <w:jc w:val="center"/>
              <w:rPr>
                <w:rFonts w:eastAsia="Times New Roman"/>
                <w:color w:val="000000"/>
                <w:sz w:val="24"/>
                <w:szCs w:val="24"/>
              </w:rPr>
            </w:pPr>
            <w:r w:rsidRPr="006C3D20">
              <w:rPr>
                <w:rFonts w:eastAsia="Times New Roman"/>
                <w:color w:val="000000"/>
                <w:sz w:val="24"/>
                <w:szCs w:val="24"/>
              </w:rPr>
              <w:t>4.</w:t>
            </w:r>
          </w:p>
        </w:tc>
        <w:tc>
          <w:tcPr>
            <w:tcW w:w="8998" w:type="dxa"/>
            <w:tcBorders>
              <w:top w:val="single" w:sz="4" w:space="0" w:color="auto"/>
              <w:left w:val="single" w:sz="4" w:space="0" w:color="auto"/>
              <w:bottom w:val="single" w:sz="4" w:space="0" w:color="auto"/>
              <w:right w:val="single" w:sz="4" w:space="0" w:color="auto"/>
            </w:tcBorders>
            <w:hideMark/>
          </w:tcPr>
          <w:p w14:paraId="48E6B36B" w14:textId="77777777" w:rsidR="006C3D20" w:rsidRPr="006C3D20" w:rsidRDefault="00640C48" w:rsidP="00A3032E">
            <w:pPr>
              <w:autoSpaceDE w:val="0"/>
              <w:autoSpaceDN w:val="0"/>
              <w:adjustRightInd w:val="0"/>
              <w:rPr>
                <w:sz w:val="24"/>
                <w:szCs w:val="24"/>
              </w:rPr>
            </w:pPr>
            <w:r>
              <w:rPr>
                <w:sz w:val="24"/>
                <w:szCs w:val="24"/>
              </w:rPr>
              <w:t xml:space="preserve"> </w:t>
            </w:r>
          </w:p>
        </w:tc>
      </w:tr>
      <w:tr w:rsidR="006C3D20" w:rsidRPr="006C3D20" w14:paraId="78923279" w14:textId="77777777" w:rsidTr="00A3032E">
        <w:trPr>
          <w:trHeight w:val="569"/>
        </w:trPr>
        <w:tc>
          <w:tcPr>
            <w:tcW w:w="812" w:type="dxa"/>
            <w:tcBorders>
              <w:top w:val="single" w:sz="4" w:space="0" w:color="auto"/>
              <w:left w:val="single" w:sz="4" w:space="0" w:color="auto"/>
              <w:bottom w:val="single" w:sz="4" w:space="0" w:color="auto"/>
              <w:right w:val="single" w:sz="4" w:space="0" w:color="auto"/>
            </w:tcBorders>
            <w:hideMark/>
          </w:tcPr>
          <w:p w14:paraId="5C9B0458" w14:textId="77777777" w:rsidR="006C3D20" w:rsidRPr="006C3D20" w:rsidRDefault="006C3D20" w:rsidP="00A3032E">
            <w:pPr>
              <w:autoSpaceDE w:val="0"/>
              <w:autoSpaceDN w:val="0"/>
              <w:adjustRightInd w:val="0"/>
              <w:jc w:val="center"/>
              <w:rPr>
                <w:rFonts w:eastAsia="Times New Roman"/>
                <w:color w:val="000000"/>
                <w:sz w:val="24"/>
                <w:szCs w:val="24"/>
              </w:rPr>
            </w:pPr>
            <w:r w:rsidRPr="006C3D20">
              <w:rPr>
                <w:rFonts w:eastAsia="Times New Roman"/>
                <w:color w:val="000000"/>
                <w:sz w:val="24"/>
                <w:szCs w:val="24"/>
              </w:rPr>
              <w:t>5.</w:t>
            </w:r>
          </w:p>
        </w:tc>
        <w:tc>
          <w:tcPr>
            <w:tcW w:w="8998" w:type="dxa"/>
            <w:tcBorders>
              <w:top w:val="single" w:sz="4" w:space="0" w:color="auto"/>
              <w:left w:val="single" w:sz="4" w:space="0" w:color="auto"/>
              <w:bottom w:val="single" w:sz="4" w:space="0" w:color="auto"/>
              <w:right w:val="single" w:sz="4" w:space="0" w:color="auto"/>
            </w:tcBorders>
            <w:hideMark/>
          </w:tcPr>
          <w:p w14:paraId="4202981C" w14:textId="77777777" w:rsidR="006C3D20" w:rsidRPr="006C3D20" w:rsidRDefault="00640C48" w:rsidP="00A3032E">
            <w:pPr>
              <w:autoSpaceDE w:val="0"/>
              <w:autoSpaceDN w:val="0"/>
              <w:adjustRightInd w:val="0"/>
              <w:rPr>
                <w:sz w:val="24"/>
                <w:szCs w:val="24"/>
              </w:rPr>
            </w:pPr>
            <w:r>
              <w:rPr>
                <w:sz w:val="24"/>
                <w:szCs w:val="24"/>
              </w:rPr>
              <w:t xml:space="preserve"> </w:t>
            </w:r>
          </w:p>
        </w:tc>
      </w:tr>
      <w:tr w:rsidR="006C3D20" w:rsidRPr="006C3D20" w14:paraId="24E29837" w14:textId="77777777" w:rsidTr="00A3032E">
        <w:trPr>
          <w:trHeight w:val="415"/>
        </w:trPr>
        <w:tc>
          <w:tcPr>
            <w:tcW w:w="812" w:type="dxa"/>
            <w:tcBorders>
              <w:top w:val="single" w:sz="4" w:space="0" w:color="auto"/>
              <w:left w:val="single" w:sz="4" w:space="0" w:color="auto"/>
              <w:bottom w:val="single" w:sz="4" w:space="0" w:color="auto"/>
              <w:right w:val="single" w:sz="4" w:space="0" w:color="auto"/>
            </w:tcBorders>
            <w:hideMark/>
          </w:tcPr>
          <w:p w14:paraId="1BA75707" w14:textId="77777777" w:rsidR="006C3D20" w:rsidRPr="006C3D20" w:rsidRDefault="006C3D20" w:rsidP="00A3032E">
            <w:pPr>
              <w:autoSpaceDE w:val="0"/>
              <w:autoSpaceDN w:val="0"/>
              <w:adjustRightInd w:val="0"/>
              <w:jc w:val="center"/>
              <w:rPr>
                <w:rFonts w:eastAsia="Times New Roman"/>
                <w:color w:val="000000"/>
                <w:sz w:val="24"/>
                <w:szCs w:val="24"/>
              </w:rPr>
            </w:pPr>
            <w:r w:rsidRPr="006C3D20">
              <w:rPr>
                <w:rFonts w:eastAsia="Times New Roman"/>
                <w:color w:val="000000"/>
                <w:sz w:val="24"/>
                <w:szCs w:val="24"/>
              </w:rPr>
              <w:t>6.</w:t>
            </w:r>
          </w:p>
        </w:tc>
        <w:tc>
          <w:tcPr>
            <w:tcW w:w="8998" w:type="dxa"/>
            <w:tcBorders>
              <w:top w:val="single" w:sz="4" w:space="0" w:color="auto"/>
              <w:left w:val="single" w:sz="4" w:space="0" w:color="auto"/>
              <w:bottom w:val="single" w:sz="4" w:space="0" w:color="auto"/>
              <w:right w:val="single" w:sz="4" w:space="0" w:color="auto"/>
            </w:tcBorders>
            <w:hideMark/>
          </w:tcPr>
          <w:p w14:paraId="7DC25FD0" w14:textId="77777777" w:rsidR="006C3D20" w:rsidRPr="006C3D20" w:rsidRDefault="00640C48" w:rsidP="00A3032E">
            <w:pPr>
              <w:autoSpaceDE w:val="0"/>
              <w:autoSpaceDN w:val="0"/>
              <w:adjustRightInd w:val="0"/>
              <w:rPr>
                <w:rFonts w:ascii="TimesNewRoman" w:hAnsi="TimesNewRoman" w:cs="TimesNewRoman"/>
                <w:sz w:val="24"/>
                <w:szCs w:val="24"/>
              </w:rPr>
            </w:pPr>
            <w:r>
              <w:rPr>
                <w:rFonts w:eastAsia="Times New Roman"/>
                <w:color w:val="000000"/>
                <w:sz w:val="24"/>
                <w:szCs w:val="24"/>
              </w:rPr>
              <w:t xml:space="preserve"> </w:t>
            </w:r>
          </w:p>
        </w:tc>
      </w:tr>
    </w:tbl>
    <w:p w14:paraId="23F62DF4" w14:textId="77777777" w:rsidR="006C3D20" w:rsidRPr="006C3D20" w:rsidRDefault="006C3D20" w:rsidP="006C3D20">
      <w:pPr>
        <w:rPr>
          <w:rFonts w:eastAsia="Times New Roman"/>
          <w:sz w:val="24"/>
          <w:szCs w:val="24"/>
        </w:rPr>
      </w:pPr>
    </w:p>
    <w:p w14:paraId="364DB76B" w14:textId="77777777" w:rsidR="006C3D20" w:rsidRPr="006C3D20" w:rsidRDefault="006C3D20" w:rsidP="006C3D20">
      <w:pPr>
        <w:rPr>
          <w:rFonts w:eastAsia="Times New Roman"/>
          <w:sz w:val="24"/>
          <w:szCs w:val="24"/>
        </w:rPr>
      </w:pPr>
    </w:p>
    <w:p w14:paraId="5E824C2D" w14:textId="77777777" w:rsidR="006C3D20" w:rsidRPr="006C3D20" w:rsidRDefault="006C3D20" w:rsidP="006C3D20">
      <w:pPr>
        <w:tabs>
          <w:tab w:val="left" w:pos="3945"/>
          <w:tab w:val="left" w:pos="8175"/>
        </w:tabs>
        <w:spacing w:line="240" w:lineRule="atLeast"/>
        <w:ind w:right="-142"/>
        <w:rPr>
          <w:rFonts w:eastAsia="Times New Roman"/>
          <w:color w:val="000000"/>
          <w:sz w:val="24"/>
          <w:szCs w:val="24"/>
        </w:rPr>
      </w:pPr>
      <w:r w:rsidRPr="006C3D20">
        <w:rPr>
          <w:rFonts w:eastAsia="Times New Roman"/>
          <w:color w:val="000000"/>
          <w:sz w:val="24"/>
          <w:szCs w:val="24"/>
        </w:rPr>
        <w:t xml:space="preserve">Руководитель практики  от колледжа            </w:t>
      </w:r>
      <w:r w:rsidRPr="006C3D20">
        <w:rPr>
          <w:rFonts w:eastAsia="Times New Roman"/>
          <w:color w:val="000000"/>
          <w:sz w:val="24"/>
          <w:szCs w:val="24"/>
          <w:u w:val="single"/>
        </w:rPr>
        <w:t xml:space="preserve">    Панкина Л.А.  </w:t>
      </w:r>
      <w:r w:rsidRPr="006C3D20">
        <w:rPr>
          <w:rFonts w:eastAsia="Times New Roman"/>
          <w:color w:val="FFFFFF" w:themeColor="background1"/>
          <w:sz w:val="24"/>
          <w:szCs w:val="24"/>
        </w:rPr>
        <w:t>.</w:t>
      </w:r>
      <w:r w:rsidRPr="006C3D20">
        <w:rPr>
          <w:rFonts w:eastAsia="Times New Roman"/>
          <w:color w:val="000000"/>
          <w:sz w:val="24"/>
          <w:szCs w:val="24"/>
        </w:rPr>
        <w:t xml:space="preserve">         __________________</w:t>
      </w:r>
    </w:p>
    <w:p w14:paraId="47B13F0D" w14:textId="77777777" w:rsidR="006C3D20" w:rsidRPr="006C3D20" w:rsidRDefault="006C3D20" w:rsidP="006C3D20">
      <w:pPr>
        <w:autoSpaceDE w:val="0"/>
        <w:autoSpaceDN w:val="0"/>
        <w:adjustRightInd w:val="0"/>
        <w:spacing w:line="240" w:lineRule="atLeast"/>
        <w:ind w:right="-142"/>
        <w:rPr>
          <w:rFonts w:eastAsia="Calibri"/>
          <w:sz w:val="24"/>
          <w:szCs w:val="24"/>
        </w:rPr>
      </w:pPr>
    </w:p>
    <w:p w14:paraId="75CCB45B" w14:textId="77777777" w:rsidR="006C3D20" w:rsidRPr="006C3D20" w:rsidRDefault="006C3D20" w:rsidP="006C3D20">
      <w:pPr>
        <w:autoSpaceDE w:val="0"/>
        <w:autoSpaceDN w:val="0"/>
        <w:adjustRightInd w:val="0"/>
        <w:spacing w:line="240" w:lineRule="atLeast"/>
        <w:ind w:right="-142"/>
        <w:rPr>
          <w:rFonts w:eastAsia="Calibri"/>
          <w:sz w:val="24"/>
          <w:szCs w:val="24"/>
        </w:rPr>
      </w:pPr>
    </w:p>
    <w:p w14:paraId="492FF0B5" w14:textId="77777777" w:rsidR="004A0CF5" w:rsidRDefault="006C3D20" w:rsidP="006C3D20">
      <w:pPr>
        <w:spacing w:line="360" w:lineRule="auto"/>
        <w:ind w:firstLine="720"/>
        <w:rPr>
          <w:rFonts w:eastAsia="Calibri"/>
          <w:color w:val="FFFFFF" w:themeColor="background1"/>
          <w:sz w:val="24"/>
          <w:szCs w:val="24"/>
          <w:u w:val="single"/>
        </w:rPr>
      </w:pPr>
      <w:r w:rsidRPr="006C3D20">
        <w:rPr>
          <w:rFonts w:eastAsia="Calibri"/>
          <w:sz w:val="24"/>
          <w:szCs w:val="24"/>
        </w:rPr>
        <w:t xml:space="preserve">Ознакомлен                                                        </w:t>
      </w:r>
      <w:r w:rsidRPr="006C3D20">
        <w:rPr>
          <w:rFonts w:eastAsia="Calibri"/>
          <w:sz w:val="24"/>
          <w:szCs w:val="24"/>
          <w:u w:val="single"/>
        </w:rPr>
        <w:t xml:space="preserve">                            </w:t>
      </w:r>
      <w:proofErr w:type="gramStart"/>
      <w:r w:rsidRPr="006C3D20">
        <w:rPr>
          <w:rFonts w:eastAsia="Calibri"/>
          <w:sz w:val="24"/>
          <w:szCs w:val="24"/>
          <w:u w:val="single"/>
        </w:rPr>
        <w:t xml:space="preserve"> </w:t>
      </w:r>
      <w:r w:rsidRPr="006C3D20">
        <w:rPr>
          <w:rFonts w:eastAsia="Calibri"/>
          <w:color w:val="FFFFFF" w:themeColor="background1"/>
          <w:sz w:val="24"/>
          <w:szCs w:val="24"/>
          <w:u w:val="single"/>
        </w:rPr>
        <w:t xml:space="preserve"> </w:t>
      </w:r>
      <w:r w:rsidRPr="00D15761">
        <w:rPr>
          <w:rFonts w:eastAsia="Calibri"/>
          <w:color w:val="FFFFFF" w:themeColor="background1"/>
          <w:sz w:val="24"/>
          <w:szCs w:val="24"/>
          <w:u w:val="single"/>
        </w:rPr>
        <w:t>.</w:t>
      </w:r>
      <w:proofErr w:type="gramEnd"/>
    </w:p>
    <w:p w14:paraId="4F322E17" w14:textId="77777777" w:rsidR="004A0CF5" w:rsidRDefault="004A0CF5" w:rsidP="006C3D20">
      <w:pPr>
        <w:spacing w:line="360" w:lineRule="auto"/>
        <w:ind w:firstLine="720"/>
        <w:rPr>
          <w:rFonts w:eastAsia="Calibri"/>
          <w:color w:val="FFFFFF" w:themeColor="background1"/>
          <w:sz w:val="24"/>
          <w:szCs w:val="24"/>
          <w:u w:val="single"/>
        </w:rPr>
      </w:pPr>
    </w:p>
    <w:p w14:paraId="531EF621" w14:textId="77777777" w:rsidR="004A0CF5" w:rsidRDefault="004A0CF5" w:rsidP="006C3D20">
      <w:pPr>
        <w:spacing w:line="360" w:lineRule="auto"/>
        <w:ind w:firstLine="720"/>
        <w:rPr>
          <w:rFonts w:eastAsia="Calibri"/>
          <w:color w:val="FFFFFF" w:themeColor="background1"/>
          <w:sz w:val="24"/>
          <w:szCs w:val="24"/>
          <w:u w:val="single"/>
        </w:rPr>
      </w:pPr>
    </w:p>
    <w:p w14:paraId="65D53EA8" w14:textId="77777777" w:rsidR="004A0CF5" w:rsidRDefault="004A0CF5" w:rsidP="006C3D20">
      <w:pPr>
        <w:spacing w:line="360" w:lineRule="auto"/>
        <w:ind w:firstLine="720"/>
        <w:rPr>
          <w:rFonts w:eastAsia="Calibri"/>
          <w:color w:val="FFFFFF" w:themeColor="background1"/>
          <w:sz w:val="24"/>
          <w:szCs w:val="24"/>
          <w:u w:val="single"/>
        </w:rPr>
      </w:pPr>
    </w:p>
    <w:p w14:paraId="40D197BC" w14:textId="77777777" w:rsidR="004A0CF5" w:rsidRDefault="004A0CF5" w:rsidP="006C3D20">
      <w:pPr>
        <w:spacing w:line="360" w:lineRule="auto"/>
        <w:ind w:firstLine="720"/>
        <w:rPr>
          <w:rFonts w:eastAsia="Calibri"/>
          <w:color w:val="FFFFFF" w:themeColor="background1"/>
          <w:sz w:val="24"/>
          <w:szCs w:val="24"/>
          <w:u w:val="single"/>
        </w:rPr>
      </w:pPr>
    </w:p>
    <w:p w14:paraId="43B6E5EE" w14:textId="77777777" w:rsidR="004A0CF5" w:rsidRDefault="004A0CF5" w:rsidP="006C3D20">
      <w:pPr>
        <w:spacing w:line="360" w:lineRule="auto"/>
        <w:ind w:firstLine="720"/>
        <w:rPr>
          <w:rFonts w:eastAsia="Calibri"/>
          <w:color w:val="FFFFFF" w:themeColor="background1"/>
          <w:sz w:val="24"/>
          <w:szCs w:val="24"/>
          <w:u w:val="single"/>
        </w:rPr>
      </w:pPr>
    </w:p>
    <w:p w14:paraId="5A9FC51C" w14:textId="77777777" w:rsidR="004A0CF5" w:rsidRDefault="004A0CF5" w:rsidP="006C3D20">
      <w:pPr>
        <w:spacing w:line="360" w:lineRule="auto"/>
        <w:ind w:firstLine="720"/>
        <w:rPr>
          <w:rFonts w:eastAsia="Calibri"/>
          <w:color w:val="FFFFFF" w:themeColor="background1"/>
          <w:sz w:val="24"/>
          <w:szCs w:val="24"/>
          <w:u w:val="single"/>
        </w:rPr>
      </w:pPr>
    </w:p>
    <w:p w14:paraId="3E59A15B" w14:textId="77777777" w:rsidR="004A0CF5" w:rsidRDefault="004A0CF5" w:rsidP="006C3D20">
      <w:pPr>
        <w:spacing w:line="360" w:lineRule="auto"/>
        <w:ind w:firstLine="720"/>
        <w:rPr>
          <w:rFonts w:eastAsia="Calibri"/>
          <w:color w:val="FFFFFF" w:themeColor="background1"/>
          <w:sz w:val="24"/>
          <w:szCs w:val="24"/>
          <w:u w:val="single"/>
        </w:rPr>
      </w:pPr>
    </w:p>
    <w:p w14:paraId="0F900644" w14:textId="77777777" w:rsidR="00711C94" w:rsidRDefault="00711C94" w:rsidP="006C3D20">
      <w:pPr>
        <w:spacing w:line="360" w:lineRule="auto"/>
        <w:ind w:firstLine="720"/>
        <w:rPr>
          <w:rFonts w:eastAsia="Calibri"/>
          <w:color w:val="FFFFFF" w:themeColor="background1"/>
          <w:sz w:val="24"/>
          <w:szCs w:val="24"/>
          <w:u w:val="single"/>
        </w:rPr>
      </w:pPr>
    </w:p>
    <w:p w14:paraId="234D08E4" w14:textId="77777777" w:rsidR="004A0CF5" w:rsidRDefault="004A0CF5" w:rsidP="006C3D20">
      <w:pPr>
        <w:spacing w:line="360" w:lineRule="auto"/>
        <w:ind w:firstLine="720"/>
        <w:rPr>
          <w:rFonts w:eastAsia="Calibri"/>
          <w:color w:val="FFFFFF" w:themeColor="background1"/>
          <w:sz w:val="24"/>
          <w:szCs w:val="24"/>
          <w:u w:val="single"/>
        </w:rPr>
      </w:pPr>
    </w:p>
    <w:p w14:paraId="5D5AD06B" w14:textId="77777777" w:rsidR="00FB7EB0" w:rsidRDefault="00FB7EB0" w:rsidP="006C3D20">
      <w:pPr>
        <w:spacing w:line="360" w:lineRule="auto"/>
        <w:ind w:firstLine="720"/>
        <w:rPr>
          <w:rFonts w:eastAsia="Calibri"/>
          <w:color w:val="FFFFFF" w:themeColor="background1"/>
          <w:sz w:val="24"/>
          <w:szCs w:val="24"/>
          <w:u w:val="single"/>
        </w:rPr>
      </w:pPr>
    </w:p>
    <w:p w14:paraId="7FFA7E8C" w14:textId="77777777" w:rsidR="00FB7EB0" w:rsidRDefault="00FB7EB0" w:rsidP="006C3D20">
      <w:pPr>
        <w:spacing w:line="360" w:lineRule="auto"/>
        <w:ind w:firstLine="720"/>
        <w:rPr>
          <w:rFonts w:eastAsia="Calibri"/>
          <w:color w:val="FFFFFF" w:themeColor="background1"/>
          <w:sz w:val="24"/>
          <w:szCs w:val="24"/>
          <w:u w:val="single"/>
        </w:rPr>
      </w:pPr>
    </w:p>
    <w:p w14:paraId="47D5AD5B" w14:textId="77777777" w:rsidR="004A0CF5" w:rsidRPr="005D3EDC" w:rsidRDefault="004A0CF5" w:rsidP="004A0CF5">
      <w:pPr>
        <w:jc w:val="center"/>
        <w:rPr>
          <w:rFonts w:eastAsia="Calibri"/>
          <w:b/>
          <w:lang w:eastAsia="en-US"/>
        </w:rPr>
      </w:pPr>
      <w:r w:rsidRPr="005D3EDC">
        <w:rPr>
          <w:rFonts w:eastAsia="Calibri"/>
          <w:b/>
          <w:lang w:eastAsia="en-US"/>
        </w:rPr>
        <w:lastRenderedPageBreak/>
        <w:t>МИНИСТЕРСТВО ОБРАЗОВАНИЯ МОСКОВСКОЙ ОБЛАСТИ</w:t>
      </w:r>
    </w:p>
    <w:p w14:paraId="6B68567F" w14:textId="77777777" w:rsidR="004A0CF5" w:rsidRPr="005D3EDC" w:rsidRDefault="004A0CF5" w:rsidP="004A0CF5">
      <w:pPr>
        <w:jc w:val="center"/>
        <w:rPr>
          <w:rFonts w:eastAsia="Calibri"/>
          <w:b/>
          <w:lang w:eastAsia="en-US"/>
        </w:rPr>
      </w:pPr>
      <w:r w:rsidRPr="005D3EDC">
        <w:rPr>
          <w:rFonts w:eastAsia="Calibri"/>
          <w:b/>
          <w:lang w:eastAsia="en-US"/>
        </w:rPr>
        <w:t xml:space="preserve">Государственное бюджетное профессиональное образовательное учреждение </w:t>
      </w:r>
    </w:p>
    <w:p w14:paraId="1CCB2932" w14:textId="77777777" w:rsidR="004A0CF5" w:rsidRPr="005D3EDC" w:rsidRDefault="004A0CF5" w:rsidP="004A0CF5">
      <w:pPr>
        <w:jc w:val="center"/>
        <w:rPr>
          <w:rFonts w:eastAsia="Calibri"/>
          <w:b/>
          <w:lang w:eastAsia="en-US"/>
        </w:rPr>
      </w:pPr>
      <w:r w:rsidRPr="005D3EDC">
        <w:rPr>
          <w:rFonts w:eastAsia="Calibri"/>
          <w:b/>
          <w:lang w:eastAsia="en-US"/>
        </w:rPr>
        <w:t>Московской области</w:t>
      </w:r>
    </w:p>
    <w:p w14:paraId="38F81BBC" w14:textId="77777777" w:rsidR="004A0CF5" w:rsidRPr="005D3EDC" w:rsidRDefault="004A0CF5" w:rsidP="004A0CF5">
      <w:pPr>
        <w:jc w:val="center"/>
        <w:rPr>
          <w:rFonts w:ascii="Calibri" w:eastAsia="Calibri" w:hAnsi="Calibri"/>
          <w:b/>
          <w:sz w:val="36"/>
          <w:szCs w:val="36"/>
          <w:lang w:eastAsia="en-US"/>
        </w:rPr>
      </w:pPr>
      <w:r w:rsidRPr="005D3EDC">
        <w:rPr>
          <w:rFonts w:eastAsia="Calibri"/>
          <w:b/>
          <w:sz w:val="36"/>
          <w:szCs w:val="36"/>
          <w:lang w:eastAsia="en-US"/>
        </w:rPr>
        <w:t>«Воскресенский колледж»</w:t>
      </w:r>
    </w:p>
    <w:p w14:paraId="214CDA75" w14:textId="77777777" w:rsidR="004A0CF5" w:rsidRDefault="004A0CF5" w:rsidP="004A0CF5">
      <w:pPr>
        <w:spacing w:line="360" w:lineRule="auto"/>
        <w:jc w:val="center"/>
        <w:rPr>
          <w:b/>
          <w:sz w:val="20"/>
          <w:szCs w:val="20"/>
        </w:rPr>
      </w:pPr>
    </w:p>
    <w:p w14:paraId="1C658835" w14:textId="77777777" w:rsidR="004A0CF5" w:rsidRPr="006104F6" w:rsidRDefault="004A0CF5" w:rsidP="004A0CF5">
      <w:pPr>
        <w:jc w:val="center"/>
        <w:rPr>
          <w:b/>
          <w:sz w:val="28"/>
          <w:szCs w:val="28"/>
          <w:u w:val="single"/>
        </w:rPr>
      </w:pPr>
      <w:r>
        <w:rPr>
          <w:b/>
          <w:sz w:val="28"/>
          <w:szCs w:val="28"/>
        </w:rPr>
        <w:t xml:space="preserve">Специальность  </w:t>
      </w:r>
      <w:r w:rsidR="00FB7EB0">
        <w:rPr>
          <w:b/>
          <w:sz w:val="28"/>
          <w:szCs w:val="28"/>
          <w:u w:val="single"/>
        </w:rPr>
        <w:t xml:space="preserve">     08.02.01</w:t>
      </w:r>
      <w:r>
        <w:rPr>
          <w:b/>
          <w:sz w:val="28"/>
          <w:szCs w:val="28"/>
          <w:u w:val="single"/>
        </w:rPr>
        <w:t xml:space="preserve">    </w:t>
      </w:r>
      <w:r w:rsidRPr="006104F6">
        <w:rPr>
          <w:b/>
          <w:color w:val="FFFFFF" w:themeColor="background1"/>
          <w:sz w:val="28"/>
          <w:szCs w:val="28"/>
          <w:u w:val="single"/>
        </w:rPr>
        <w:t>.</w:t>
      </w:r>
      <w:r w:rsidRPr="006104F6">
        <w:rPr>
          <w:b/>
          <w:sz w:val="28"/>
          <w:szCs w:val="28"/>
          <w:u w:val="single"/>
        </w:rPr>
        <w:t xml:space="preserve">      </w:t>
      </w:r>
    </w:p>
    <w:p w14:paraId="7E271A97" w14:textId="77777777" w:rsidR="004A0CF5" w:rsidRDefault="004A0CF5" w:rsidP="004A0CF5">
      <w:pPr>
        <w:jc w:val="center"/>
        <w:rPr>
          <w:b/>
          <w:sz w:val="28"/>
          <w:szCs w:val="28"/>
        </w:rPr>
      </w:pPr>
    </w:p>
    <w:p w14:paraId="3D33FBAE" w14:textId="77777777" w:rsidR="004A0CF5" w:rsidRDefault="004A0CF5" w:rsidP="004A0CF5">
      <w:pPr>
        <w:jc w:val="center"/>
        <w:rPr>
          <w:b/>
          <w:sz w:val="28"/>
          <w:szCs w:val="28"/>
        </w:rPr>
      </w:pPr>
      <w:r>
        <w:rPr>
          <w:b/>
          <w:sz w:val="28"/>
          <w:szCs w:val="28"/>
        </w:rPr>
        <w:t>«</w:t>
      </w:r>
      <w:r w:rsidR="00FB7EB0">
        <w:rPr>
          <w:b/>
          <w:sz w:val="28"/>
          <w:szCs w:val="28"/>
          <w:u w:val="single"/>
        </w:rPr>
        <w:t>Строительство и эксплуатация зданий и сооружений</w:t>
      </w:r>
      <w:r>
        <w:rPr>
          <w:b/>
          <w:sz w:val="28"/>
          <w:szCs w:val="28"/>
        </w:rPr>
        <w:t>»</w:t>
      </w:r>
    </w:p>
    <w:p w14:paraId="0E4B208D" w14:textId="77777777" w:rsidR="004A0CF5" w:rsidRDefault="004A0CF5" w:rsidP="004A0CF5">
      <w:pPr>
        <w:rPr>
          <w:sz w:val="16"/>
          <w:szCs w:val="16"/>
        </w:rPr>
      </w:pPr>
    </w:p>
    <w:p w14:paraId="732C68A2" w14:textId="77777777" w:rsidR="004A0CF5" w:rsidRDefault="004A0CF5" w:rsidP="004A0CF5">
      <w:pPr>
        <w:jc w:val="center"/>
      </w:pPr>
    </w:p>
    <w:p w14:paraId="09B6FD86" w14:textId="77777777" w:rsidR="004A0CF5" w:rsidRDefault="004A0CF5" w:rsidP="004A0CF5">
      <w:pPr>
        <w:jc w:val="center"/>
        <w:rPr>
          <w:sz w:val="28"/>
          <w:szCs w:val="28"/>
        </w:rPr>
      </w:pPr>
    </w:p>
    <w:p w14:paraId="4C28BC18" w14:textId="77777777" w:rsidR="004A0CF5" w:rsidRDefault="004A0CF5" w:rsidP="004A0CF5">
      <w:pPr>
        <w:jc w:val="center"/>
        <w:rPr>
          <w:sz w:val="28"/>
          <w:szCs w:val="28"/>
        </w:rPr>
      </w:pPr>
    </w:p>
    <w:p w14:paraId="51C4CA52" w14:textId="77777777" w:rsidR="004A0CF5" w:rsidRDefault="004A0CF5" w:rsidP="004A0CF5">
      <w:pPr>
        <w:jc w:val="center"/>
        <w:rPr>
          <w:sz w:val="28"/>
          <w:szCs w:val="28"/>
        </w:rPr>
      </w:pPr>
    </w:p>
    <w:p w14:paraId="05929152" w14:textId="77777777" w:rsidR="004A0CF5" w:rsidRPr="00C11274" w:rsidRDefault="004A0CF5" w:rsidP="00C11274">
      <w:pPr>
        <w:spacing w:line="360" w:lineRule="auto"/>
        <w:jc w:val="center"/>
        <w:rPr>
          <w:b/>
          <w:sz w:val="48"/>
          <w:szCs w:val="48"/>
        </w:rPr>
      </w:pPr>
      <w:r>
        <w:rPr>
          <w:b/>
          <w:sz w:val="48"/>
          <w:szCs w:val="48"/>
        </w:rPr>
        <w:t>ОТЧЁТ</w:t>
      </w:r>
    </w:p>
    <w:p w14:paraId="62DDAEFC" w14:textId="77777777" w:rsidR="00C11274" w:rsidRDefault="00C11274" w:rsidP="00C11274">
      <w:pPr>
        <w:spacing w:line="360" w:lineRule="auto"/>
        <w:jc w:val="center"/>
        <w:rPr>
          <w:b/>
          <w:sz w:val="28"/>
          <w:szCs w:val="28"/>
        </w:rPr>
      </w:pPr>
      <w:r>
        <w:rPr>
          <w:b/>
          <w:sz w:val="28"/>
          <w:szCs w:val="28"/>
        </w:rPr>
        <w:t xml:space="preserve">ПО </w:t>
      </w:r>
      <w:r w:rsidR="003F6C4B">
        <w:rPr>
          <w:b/>
          <w:sz w:val="28"/>
          <w:szCs w:val="28"/>
        </w:rPr>
        <w:t>УЧЕБНОЙ</w:t>
      </w:r>
      <w:r w:rsidR="00FB7EB0">
        <w:rPr>
          <w:b/>
          <w:sz w:val="28"/>
          <w:szCs w:val="28"/>
        </w:rPr>
        <w:t xml:space="preserve"> ПРАКТИКЕ </w:t>
      </w:r>
    </w:p>
    <w:p w14:paraId="6D8EDC3A" w14:textId="77777777" w:rsidR="004A0CF5" w:rsidRPr="00C11274" w:rsidRDefault="00FB7EB0" w:rsidP="00C11274">
      <w:pPr>
        <w:spacing w:line="360" w:lineRule="auto"/>
        <w:jc w:val="center"/>
        <w:rPr>
          <w:b/>
          <w:sz w:val="32"/>
          <w:szCs w:val="32"/>
        </w:rPr>
      </w:pPr>
      <w:r>
        <w:rPr>
          <w:b/>
          <w:sz w:val="28"/>
          <w:szCs w:val="28"/>
        </w:rPr>
        <w:t>ОП.04</w:t>
      </w:r>
      <w:r w:rsidR="00C11274">
        <w:rPr>
          <w:b/>
          <w:sz w:val="28"/>
          <w:szCs w:val="28"/>
        </w:rPr>
        <w:t xml:space="preserve"> </w:t>
      </w:r>
      <w:r w:rsidR="004A0CF5" w:rsidRPr="00C11274">
        <w:rPr>
          <w:b/>
          <w:sz w:val="32"/>
          <w:szCs w:val="32"/>
        </w:rPr>
        <w:t>«</w:t>
      </w:r>
      <w:r w:rsidRPr="00C11274">
        <w:rPr>
          <w:b/>
          <w:sz w:val="32"/>
          <w:szCs w:val="32"/>
        </w:rPr>
        <w:t>Основы геодезии</w:t>
      </w:r>
      <w:r w:rsidR="004A0CF5" w:rsidRPr="00C11274">
        <w:rPr>
          <w:b/>
          <w:sz w:val="32"/>
          <w:szCs w:val="32"/>
        </w:rPr>
        <w:t>»</w:t>
      </w:r>
    </w:p>
    <w:p w14:paraId="1CA37F61" w14:textId="77777777" w:rsidR="004A0CF5" w:rsidRDefault="004A0CF5" w:rsidP="00C11274">
      <w:pPr>
        <w:spacing w:line="360" w:lineRule="auto"/>
        <w:jc w:val="center"/>
        <w:rPr>
          <w:b/>
          <w:sz w:val="28"/>
          <w:szCs w:val="28"/>
        </w:rPr>
      </w:pPr>
    </w:p>
    <w:p w14:paraId="475A6BB4" w14:textId="77777777" w:rsidR="004A0CF5" w:rsidRDefault="004A0CF5" w:rsidP="004A0CF5">
      <w:pPr>
        <w:jc w:val="center"/>
        <w:rPr>
          <w:b/>
          <w:sz w:val="28"/>
          <w:szCs w:val="28"/>
        </w:rPr>
      </w:pPr>
    </w:p>
    <w:p w14:paraId="72E2AC75" w14:textId="77777777" w:rsidR="004A0CF5" w:rsidRDefault="004A0CF5" w:rsidP="004A0CF5">
      <w:pPr>
        <w:jc w:val="center"/>
        <w:rPr>
          <w:b/>
          <w:sz w:val="28"/>
          <w:szCs w:val="28"/>
        </w:rPr>
      </w:pPr>
    </w:p>
    <w:p w14:paraId="7CFEFD0F" w14:textId="77777777" w:rsidR="004A0CF5" w:rsidRPr="004A0CF5" w:rsidRDefault="004A0CF5" w:rsidP="004A0CF5">
      <w:pPr>
        <w:rPr>
          <w:sz w:val="24"/>
          <w:szCs w:val="24"/>
        </w:rPr>
      </w:pPr>
      <w:r w:rsidRPr="004A0CF5">
        <w:rPr>
          <w:sz w:val="24"/>
          <w:szCs w:val="24"/>
        </w:rPr>
        <w:t>Выполнил</w:t>
      </w:r>
    </w:p>
    <w:p w14:paraId="5D3F32B1" w14:textId="77777777" w:rsidR="004A0CF5" w:rsidRPr="004A0CF5" w:rsidRDefault="004A0CF5" w:rsidP="004A0CF5">
      <w:pPr>
        <w:rPr>
          <w:sz w:val="24"/>
          <w:szCs w:val="24"/>
        </w:rPr>
      </w:pPr>
      <w:r w:rsidRPr="004A0CF5">
        <w:rPr>
          <w:sz w:val="24"/>
          <w:szCs w:val="24"/>
        </w:rPr>
        <w:t xml:space="preserve">студент группы   </w:t>
      </w:r>
      <w:r w:rsidRPr="004A0CF5">
        <w:rPr>
          <w:sz w:val="24"/>
          <w:szCs w:val="24"/>
          <w:u w:val="single"/>
        </w:rPr>
        <w:t xml:space="preserve">                                                                                               </w:t>
      </w:r>
      <w:proofErr w:type="gramStart"/>
      <w:r w:rsidRPr="004A0CF5">
        <w:rPr>
          <w:sz w:val="24"/>
          <w:szCs w:val="24"/>
          <w:u w:val="single"/>
        </w:rPr>
        <w:t xml:space="preserve">  </w:t>
      </w:r>
      <w:r w:rsidRPr="004A0CF5">
        <w:rPr>
          <w:color w:val="FFFFFF" w:themeColor="background1"/>
          <w:sz w:val="24"/>
          <w:szCs w:val="24"/>
          <w:u w:val="single"/>
        </w:rPr>
        <w:t>.</w:t>
      </w:r>
      <w:proofErr w:type="gramEnd"/>
    </w:p>
    <w:p w14:paraId="5C888F15" w14:textId="77777777" w:rsidR="004A0CF5" w:rsidRPr="004A0CF5" w:rsidRDefault="004A0CF5" w:rsidP="004A0CF5">
      <w:pPr>
        <w:jc w:val="center"/>
        <w:rPr>
          <w:i/>
          <w:sz w:val="24"/>
          <w:szCs w:val="24"/>
        </w:rPr>
      </w:pPr>
      <w:r w:rsidRPr="004A0CF5">
        <w:rPr>
          <w:i/>
          <w:sz w:val="24"/>
          <w:szCs w:val="24"/>
        </w:rPr>
        <w:t>(фамилия, инициалы)</w:t>
      </w:r>
    </w:p>
    <w:p w14:paraId="7DE61036" w14:textId="77777777" w:rsidR="004A0CF5" w:rsidRPr="004A0CF5" w:rsidRDefault="004A0CF5" w:rsidP="004A0CF5">
      <w:pPr>
        <w:rPr>
          <w:sz w:val="24"/>
          <w:szCs w:val="24"/>
        </w:rPr>
      </w:pPr>
    </w:p>
    <w:p w14:paraId="7E08E3EB" w14:textId="77777777" w:rsidR="004A0CF5" w:rsidRPr="004A0CF5" w:rsidRDefault="004A0CF5" w:rsidP="004A0CF5">
      <w:pPr>
        <w:rPr>
          <w:sz w:val="24"/>
          <w:szCs w:val="24"/>
        </w:rPr>
      </w:pPr>
    </w:p>
    <w:p w14:paraId="361CBBC3" w14:textId="77777777" w:rsidR="004A0CF5" w:rsidRPr="004A0CF5" w:rsidRDefault="004A0CF5" w:rsidP="004A0CF5">
      <w:pPr>
        <w:rPr>
          <w:sz w:val="24"/>
          <w:szCs w:val="24"/>
        </w:rPr>
      </w:pPr>
    </w:p>
    <w:p w14:paraId="075BF864" w14:textId="77777777" w:rsidR="004A0CF5" w:rsidRPr="004A0CF5" w:rsidRDefault="004A0CF5" w:rsidP="004A0CF5">
      <w:pPr>
        <w:rPr>
          <w:sz w:val="24"/>
          <w:szCs w:val="24"/>
        </w:rPr>
      </w:pPr>
    </w:p>
    <w:p w14:paraId="6E54D1EB" w14:textId="77777777" w:rsidR="004A0CF5" w:rsidRPr="004A0CF5" w:rsidRDefault="004A0CF5" w:rsidP="004A0CF5">
      <w:pPr>
        <w:rPr>
          <w:sz w:val="24"/>
          <w:szCs w:val="24"/>
        </w:rPr>
      </w:pPr>
      <w:r>
        <w:rPr>
          <w:sz w:val="24"/>
          <w:szCs w:val="24"/>
        </w:rPr>
        <w:t xml:space="preserve"> </w:t>
      </w:r>
    </w:p>
    <w:p w14:paraId="47060A0C" w14:textId="77777777" w:rsidR="004A0CF5" w:rsidRPr="004A0CF5" w:rsidRDefault="004A0CF5" w:rsidP="004A0CF5">
      <w:pPr>
        <w:rPr>
          <w:sz w:val="24"/>
          <w:szCs w:val="24"/>
        </w:rPr>
      </w:pPr>
    </w:p>
    <w:p w14:paraId="4DBC5AEE" w14:textId="77777777" w:rsidR="004A0CF5" w:rsidRPr="004A0CF5" w:rsidRDefault="004A0CF5" w:rsidP="004A0CF5">
      <w:pPr>
        <w:rPr>
          <w:sz w:val="24"/>
          <w:szCs w:val="24"/>
        </w:rPr>
      </w:pPr>
      <w:r w:rsidRPr="004A0CF5">
        <w:rPr>
          <w:sz w:val="24"/>
          <w:szCs w:val="24"/>
        </w:rPr>
        <w:t>Оценка</w:t>
      </w:r>
    </w:p>
    <w:p w14:paraId="4DF93DDE" w14:textId="77777777" w:rsidR="004A0CF5" w:rsidRPr="004A0CF5" w:rsidRDefault="004A0CF5" w:rsidP="004A0CF5">
      <w:pPr>
        <w:rPr>
          <w:sz w:val="24"/>
          <w:szCs w:val="24"/>
        </w:rPr>
      </w:pPr>
      <w:r w:rsidRPr="004A0CF5">
        <w:rPr>
          <w:sz w:val="24"/>
          <w:szCs w:val="24"/>
        </w:rPr>
        <w:t xml:space="preserve">руководителя практики  </w:t>
      </w:r>
    </w:p>
    <w:p w14:paraId="6DC74C95" w14:textId="77777777" w:rsidR="004A0CF5" w:rsidRPr="004A0CF5" w:rsidRDefault="004A0CF5" w:rsidP="004A0CF5">
      <w:pPr>
        <w:rPr>
          <w:sz w:val="24"/>
          <w:szCs w:val="24"/>
        </w:rPr>
      </w:pPr>
      <w:r w:rsidRPr="004A0CF5">
        <w:rPr>
          <w:sz w:val="24"/>
          <w:szCs w:val="24"/>
        </w:rPr>
        <w:t xml:space="preserve">от колледжа </w:t>
      </w:r>
      <w:r w:rsidRPr="004A0CF5">
        <w:rPr>
          <w:sz w:val="24"/>
          <w:szCs w:val="24"/>
        </w:rPr>
        <w:tab/>
      </w:r>
      <w:r w:rsidRPr="004A0CF5">
        <w:rPr>
          <w:sz w:val="24"/>
          <w:szCs w:val="24"/>
        </w:rPr>
        <w:tab/>
      </w:r>
      <w:r w:rsidRPr="004A0CF5">
        <w:rPr>
          <w:sz w:val="24"/>
          <w:szCs w:val="24"/>
        </w:rPr>
        <w:tab/>
      </w:r>
      <w:r w:rsidRPr="004A0CF5">
        <w:rPr>
          <w:sz w:val="24"/>
          <w:szCs w:val="24"/>
        </w:rPr>
        <w:tab/>
      </w:r>
    </w:p>
    <w:p w14:paraId="11D1CF4A" w14:textId="77777777" w:rsidR="004A0CF5" w:rsidRPr="00D00239" w:rsidRDefault="004A0CF5" w:rsidP="004A0CF5">
      <w:pPr>
        <w:rPr>
          <w:sz w:val="24"/>
          <w:szCs w:val="24"/>
          <w:u w:val="single"/>
        </w:rPr>
      </w:pPr>
      <w:r w:rsidRPr="004A0CF5">
        <w:rPr>
          <w:sz w:val="24"/>
          <w:szCs w:val="24"/>
        </w:rPr>
        <w:t xml:space="preserve">                                                         </w:t>
      </w:r>
      <w:r w:rsidR="00D00239">
        <w:rPr>
          <w:sz w:val="24"/>
          <w:szCs w:val="24"/>
        </w:rPr>
        <w:t xml:space="preserve">                    _____________          </w:t>
      </w:r>
      <w:r w:rsidRPr="004A0CF5">
        <w:rPr>
          <w:sz w:val="24"/>
          <w:szCs w:val="24"/>
        </w:rPr>
        <w:t xml:space="preserve"> </w:t>
      </w:r>
      <w:r w:rsidRPr="004A0CF5">
        <w:rPr>
          <w:sz w:val="24"/>
          <w:szCs w:val="24"/>
          <w:u w:val="single"/>
        </w:rPr>
        <w:t xml:space="preserve">   Панкина  Л.А.    </w:t>
      </w:r>
      <w:r w:rsidRPr="004A0CF5">
        <w:rPr>
          <w:color w:val="FFFFFF" w:themeColor="background1"/>
          <w:sz w:val="24"/>
          <w:szCs w:val="24"/>
          <w:u w:val="single"/>
        </w:rPr>
        <w:t>.</w:t>
      </w:r>
      <w:r w:rsidRPr="004A0CF5">
        <w:rPr>
          <w:sz w:val="24"/>
          <w:szCs w:val="24"/>
          <w:u w:val="single"/>
        </w:rPr>
        <w:t xml:space="preserve">     </w:t>
      </w:r>
      <w:r w:rsidRPr="004A0CF5">
        <w:rPr>
          <w:sz w:val="24"/>
          <w:szCs w:val="24"/>
        </w:rPr>
        <w:t>________________________</w:t>
      </w:r>
      <w:r w:rsidRPr="004A0CF5">
        <w:rPr>
          <w:sz w:val="24"/>
          <w:szCs w:val="24"/>
        </w:rPr>
        <w:tab/>
        <w:t xml:space="preserve">               </w:t>
      </w:r>
      <w:r w:rsidR="00D00239">
        <w:rPr>
          <w:sz w:val="24"/>
          <w:szCs w:val="24"/>
        </w:rPr>
        <w:t xml:space="preserve">       </w:t>
      </w:r>
      <w:r w:rsidRPr="004A0CF5">
        <w:rPr>
          <w:i/>
          <w:sz w:val="24"/>
          <w:szCs w:val="24"/>
        </w:rPr>
        <w:t xml:space="preserve">(подпись)     </w:t>
      </w:r>
      <w:r w:rsidR="00D00239">
        <w:rPr>
          <w:i/>
          <w:sz w:val="24"/>
          <w:szCs w:val="24"/>
        </w:rPr>
        <w:t xml:space="preserve"> </w:t>
      </w:r>
      <w:r w:rsidRPr="004A0CF5">
        <w:rPr>
          <w:i/>
          <w:sz w:val="24"/>
          <w:szCs w:val="24"/>
        </w:rPr>
        <w:t xml:space="preserve">   </w:t>
      </w:r>
      <w:r w:rsidR="00D00239">
        <w:rPr>
          <w:i/>
          <w:sz w:val="24"/>
          <w:szCs w:val="24"/>
        </w:rPr>
        <w:t xml:space="preserve">  </w:t>
      </w:r>
      <w:r w:rsidRPr="004A0CF5">
        <w:rPr>
          <w:i/>
          <w:sz w:val="24"/>
          <w:szCs w:val="24"/>
        </w:rPr>
        <w:t xml:space="preserve">  </w:t>
      </w:r>
      <w:r w:rsidR="00D00239" w:rsidRPr="004A0CF5">
        <w:rPr>
          <w:i/>
          <w:sz w:val="24"/>
          <w:szCs w:val="24"/>
        </w:rPr>
        <w:t>(фамилия, инициалы)</w:t>
      </w:r>
      <w:r w:rsidRPr="004A0CF5">
        <w:rPr>
          <w:i/>
          <w:sz w:val="24"/>
          <w:szCs w:val="24"/>
        </w:rPr>
        <w:t xml:space="preserve"> (отлично, хорошо, удовлетворительно)</w:t>
      </w:r>
    </w:p>
    <w:p w14:paraId="390A17BC" w14:textId="77777777" w:rsidR="004A0CF5" w:rsidRPr="004A0CF5" w:rsidRDefault="004A0CF5" w:rsidP="004A0CF5">
      <w:pPr>
        <w:rPr>
          <w:sz w:val="24"/>
          <w:szCs w:val="24"/>
        </w:rPr>
      </w:pPr>
      <w:r w:rsidRPr="004A0CF5">
        <w:rPr>
          <w:i/>
          <w:sz w:val="24"/>
          <w:szCs w:val="24"/>
        </w:rPr>
        <w:tab/>
      </w:r>
      <w:r w:rsidRPr="004A0CF5">
        <w:rPr>
          <w:sz w:val="24"/>
          <w:szCs w:val="24"/>
        </w:rPr>
        <w:tab/>
      </w:r>
      <w:r w:rsidRPr="004A0CF5">
        <w:rPr>
          <w:sz w:val="24"/>
          <w:szCs w:val="24"/>
        </w:rPr>
        <w:tab/>
      </w:r>
    </w:p>
    <w:p w14:paraId="533D5692" w14:textId="77777777" w:rsidR="004A0CF5" w:rsidRPr="004A0CF5" w:rsidRDefault="004A0CF5" w:rsidP="004A0CF5">
      <w:pPr>
        <w:rPr>
          <w:sz w:val="24"/>
          <w:szCs w:val="24"/>
        </w:rPr>
      </w:pPr>
    </w:p>
    <w:p w14:paraId="732EFF9E" w14:textId="77777777" w:rsidR="004A0CF5" w:rsidRDefault="004A0CF5" w:rsidP="004A0CF5">
      <w:pPr>
        <w:jc w:val="center"/>
        <w:rPr>
          <w:sz w:val="24"/>
          <w:szCs w:val="24"/>
        </w:rPr>
      </w:pPr>
    </w:p>
    <w:p w14:paraId="6D1155C5" w14:textId="77777777" w:rsidR="004A0CF5" w:rsidRDefault="004A0CF5" w:rsidP="004A0CF5">
      <w:pPr>
        <w:jc w:val="center"/>
        <w:rPr>
          <w:sz w:val="24"/>
          <w:szCs w:val="24"/>
        </w:rPr>
      </w:pPr>
    </w:p>
    <w:p w14:paraId="4D144CB1" w14:textId="77777777" w:rsidR="004A0CF5" w:rsidRDefault="004A0CF5" w:rsidP="004A0CF5">
      <w:pPr>
        <w:jc w:val="center"/>
        <w:rPr>
          <w:sz w:val="24"/>
          <w:szCs w:val="24"/>
        </w:rPr>
      </w:pPr>
    </w:p>
    <w:p w14:paraId="1ECF1252" w14:textId="77777777" w:rsidR="004A0CF5" w:rsidRDefault="004A0CF5" w:rsidP="004A0CF5">
      <w:pPr>
        <w:jc w:val="center"/>
        <w:rPr>
          <w:sz w:val="24"/>
          <w:szCs w:val="24"/>
        </w:rPr>
      </w:pPr>
    </w:p>
    <w:p w14:paraId="08FE9C79" w14:textId="77777777" w:rsidR="004A0CF5" w:rsidRDefault="004A0CF5" w:rsidP="004A0CF5">
      <w:pPr>
        <w:jc w:val="center"/>
        <w:rPr>
          <w:sz w:val="24"/>
          <w:szCs w:val="24"/>
        </w:rPr>
      </w:pPr>
    </w:p>
    <w:p w14:paraId="2AC588C7" w14:textId="77777777" w:rsidR="004A0CF5" w:rsidRDefault="004A0CF5" w:rsidP="004A0CF5">
      <w:pPr>
        <w:jc w:val="center"/>
        <w:rPr>
          <w:sz w:val="24"/>
          <w:szCs w:val="24"/>
        </w:rPr>
      </w:pPr>
    </w:p>
    <w:p w14:paraId="771D0452" w14:textId="77777777" w:rsidR="004A0CF5" w:rsidRPr="004A0CF5" w:rsidRDefault="004A0CF5" w:rsidP="004A0CF5">
      <w:pPr>
        <w:jc w:val="center"/>
        <w:rPr>
          <w:sz w:val="24"/>
          <w:szCs w:val="24"/>
        </w:rPr>
      </w:pPr>
    </w:p>
    <w:p w14:paraId="2F3BA950" w14:textId="77777777" w:rsidR="004A0CF5" w:rsidRPr="004A0CF5" w:rsidRDefault="004A0CF5" w:rsidP="004A0CF5">
      <w:pPr>
        <w:rPr>
          <w:sz w:val="24"/>
          <w:szCs w:val="24"/>
        </w:rPr>
      </w:pPr>
    </w:p>
    <w:p w14:paraId="1EDB2EB7" w14:textId="77777777" w:rsidR="006C3D20" w:rsidRPr="004A0CF5" w:rsidRDefault="004A0CF5" w:rsidP="004A0CF5">
      <w:pPr>
        <w:spacing w:line="360" w:lineRule="auto"/>
        <w:ind w:firstLine="720"/>
        <w:jc w:val="center"/>
        <w:rPr>
          <w:sz w:val="24"/>
          <w:szCs w:val="24"/>
        </w:rPr>
      </w:pPr>
      <w:r>
        <w:rPr>
          <w:sz w:val="24"/>
          <w:szCs w:val="24"/>
        </w:rPr>
        <w:t>202__г.</w:t>
      </w:r>
    </w:p>
    <w:sectPr w:rsidR="006C3D20" w:rsidRPr="004A0CF5" w:rsidSect="00EE04CA">
      <w:footerReference w:type="even" r:id="rId10"/>
      <w:footerReference w:type="default" r:id="rId11"/>
      <w:pgSz w:w="11900" w:h="16841"/>
      <w:pgMar w:top="1440" w:right="1440" w:bottom="875" w:left="1440" w:header="0" w:footer="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87F8A" w14:textId="77777777" w:rsidR="00052241" w:rsidRDefault="00052241" w:rsidP="00962845">
      <w:r>
        <w:separator/>
      </w:r>
    </w:p>
  </w:endnote>
  <w:endnote w:type="continuationSeparator" w:id="0">
    <w:p w14:paraId="5DECDDDD" w14:textId="77777777" w:rsidR="00052241" w:rsidRDefault="00052241" w:rsidP="00962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Open Sans">
    <w:altName w:val="Arial"/>
    <w:charset w:val="00"/>
    <w:family w:val="swiss"/>
    <w:pitch w:val="variable"/>
    <w:sig w:usb0="E00002EF" w:usb1="4000205B" w:usb2="00000028" w:usb3="00000000" w:csb0="0000019F" w:csb1="00000000"/>
  </w:font>
  <w:font w:name="Courier New">
    <w:panose1 w:val="02070309020205020404"/>
    <w:charset w:val="CC"/>
    <w:family w:val="modern"/>
    <w:pitch w:val="fixed"/>
    <w:sig w:usb0="E0002AFF" w:usb1="C0007843" w:usb2="00000009" w:usb3="00000000" w:csb0="000001FF" w:csb1="00000000"/>
  </w:font>
  <w:font w:name="TimesNewRoman">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3866"/>
      <w:docPartObj>
        <w:docPartGallery w:val="Page Numbers (Bottom of Page)"/>
        <w:docPartUnique/>
      </w:docPartObj>
    </w:sdtPr>
    <w:sdtContent>
      <w:p w14:paraId="32CC28CC" w14:textId="77777777" w:rsidR="00A3032E" w:rsidRDefault="00000000">
        <w:pPr>
          <w:pStyle w:val="a6"/>
          <w:jc w:val="center"/>
        </w:pPr>
        <w:r>
          <w:fldChar w:fldCharType="begin"/>
        </w:r>
        <w:r>
          <w:instrText xml:space="preserve"> PAGE   \* MERGEFORMAT </w:instrText>
        </w:r>
        <w:r>
          <w:fldChar w:fldCharType="separate"/>
        </w:r>
        <w:r w:rsidR="00D52BF8">
          <w:rPr>
            <w:noProof/>
          </w:rPr>
          <w:t>12</w:t>
        </w:r>
        <w:r>
          <w:rPr>
            <w:noProof/>
          </w:rPr>
          <w:fldChar w:fldCharType="end"/>
        </w:r>
      </w:p>
    </w:sdtContent>
  </w:sdt>
  <w:p w14:paraId="5D45F080" w14:textId="77777777" w:rsidR="00A3032E" w:rsidRDefault="00A3032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176B3" w14:textId="77777777" w:rsidR="00A3032E" w:rsidRDefault="00A3032E" w:rsidP="002B7D1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CB36E05" w14:textId="77777777" w:rsidR="00A3032E" w:rsidRDefault="00A3032E" w:rsidP="002B7D12">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F3B47" w14:textId="77777777" w:rsidR="00A3032E" w:rsidRDefault="00A3032E" w:rsidP="002B7D12">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1280C" w14:textId="77777777" w:rsidR="00052241" w:rsidRDefault="00052241" w:rsidP="00962845">
      <w:r>
        <w:separator/>
      </w:r>
    </w:p>
  </w:footnote>
  <w:footnote w:type="continuationSeparator" w:id="0">
    <w:p w14:paraId="6E902918" w14:textId="77777777" w:rsidR="00052241" w:rsidRDefault="00052241" w:rsidP="00962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99"/>
    <w:multiLevelType w:val="hybridMultilevel"/>
    <w:tmpl w:val="79264246"/>
    <w:lvl w:ilvl="0" w:tplc="03F2B7BA">
      <w:start w:val="4"/>
      <w:numFmt w:val="decimal"/>
      <w:lvlText w:val="%1."/>
      <w:lvlJc w:val="left"/>
    </w:lvl>
    <w:lvl w:ilvl="1" w:tplc="F1283584">
      <w:numFmt w:val="decimal"/>
      <w:lvlText w:val=""/>
      <w:lvlJc w:val="left"/>
    </w:lvl>
    <w:lvl w:ilvl="2" w:tplc="6988F3AA">
      <w:numFmt w:val="decimal"/>
      <w:lvlText w:val=""/>
      <w:lvlJc w:val="left"/>
    </w:lvl>
    <w:lvl w:ilvl="3" w:tplc="612650A0">
      <w:numFmt w:val="decimal"/>
      <w:lvlText w:val=""/>
      <w:lvlJc w:val="left"/>
    </w:lvl>
    <w:lvl w:ilvl="4" w:tplc="63C60A64">
      <w:numFmt w:val="decimal"/>
      <w:lvlText w:val=""/>
      <w:lvlJc w:val="left"/>
    </w:lvl>
    <w:lvl w:ilvl="5" w:tplc="EF2E5AF2">
      <w:numFmt w:val="decimal"/>
      <w:lvlText w:val=""/>
      <w:lvlJc w:val="left"/>
    </w:lvl>
    <w:lvl w:ilvl="6" w:tplc="89FAC410">
      <w:numFmt w:val="decimal"/>
      <w:lvlText w:val=""/>
      <w:lvlJc w:val="left"/>
    </w:lvl>
    <w:lvl w:ilvl="7" w:tplc="53D0BAFC">
      <w:numFmt w:val="decimal"/>
      <w:lvlText w:val=""/>
      <w:lvlJc w:val="left"/>
    </w:lvl>
    <w:lvl w:ilvl="8" w:tplc="C554AE82">
      <w:numFmt w:val="decimal"/>
      <w:lvlText w:val=""/>
      <w:lvlJc w:val="left"/>
    </w:lvl>
  </w:abstractNum>
  <w:abstractNum w:abstractNumId="1" w15:restartNumberingAfterBreak="0">
    <w:nsid w:val="00000124"/>
    <w:multiLevelType w:val="hybridMultilevel"/>
    <w:tmpl w:val="22603C2A"/>
    <w:lvl w:ilvl="0" w:tplc="7EC0FB96">
      <w:start w:val="1"/>
      <w:numFmt w:val="bullet"/>
      <w:lvlText w:val="-"/>
      <w:lvlJc w:val="left"/>
    </w:lvl>
    <w:lvl w:ilvl="1" w:tplc="31CE1E02">
      <w:numFmt w:val="decimal"/>
      <w:lvlText w:val=""/>
      <w:lvlJc w:val="left"/>
    </w:lvl>
    <w:lvl w:ilvl="2" w:tplc="AB0A0A14">
      <w:numFmt w:val="decimal"/>
      <w:lvlText w:val=""/>
      <w:lvlJc w:val="left"/>
    </w:lvl>
    <w:lvl w:ilvl="3" w:tplc="225C72D2">
      <w:numFmt w:val="decimal"/>
      <w:lvlText w:val=""/>
      <w:lvlJc w:val="left"/>
    </w:lvl>
    <w:lvl w:ilvl="4" w:tplc="7F2AE00A">
      <w:numFmt w:val="decimal"/>
      <w:lvlText w:val=""/>
      <w:lvlJc w:val="left"/>
    </w:lvl>
    <w:lvl w:ilvl="5" w:tplc="9660577A">
      <w:numFmt w:val="decimal"/>
      <w:lvlText w:val=""/>
      <w:lvlJc w:val="left"/>
    </w:lvl>
    <w:lvl w:ilvl="6" w:tplc="43822316">
      <w:numFmt w:val="decimal"/>
      <w:lvlText w:val=""/>
      <w:lvlJc w:val="left"/>
    </w:lvl>
    <w:lvl w:ilvl="7" w:tplc="485EBFD4">
      <w:numFmt w:val="decimal"/>
      <w:lvlText w:val=""/>
      <w:lvlJc w:val="left"/>
    </w:lvl>
    <w:lvl w:ilvl="8" w:tplc="CEA2DD44">
      <w:numFmt w:val="decimal"/>
      <w:lvlText w:val=""/>
      <w:lvlJc w:val="left"/>
    </w:lvl>
  </w:abstractNum>
  <w:abstractNum w:abstractNumId="2" w15:restartNumberingAfterBreak="0">
    <w:nsid w:val="0000074D"/>
    <w:multiLevelType w:val="hybridMultilevel"/>
    <w:tmpl w:val="D7CAF99A"/>
    <w:lvl w:ilvl="0" w:tplc="48AEB966">
      <w:start w:val="1"/>
      <w:numFmt w:val="bullet"/>
      <w:lvlText w:val="В"/>
      <w:lvlJc w:val="left"/>
    </w:lvl>
    <w:lvl w:ilvl="1" w:tplc="0B0053D2">
      <w:numFmt w:val="decimal"/>
      <w:lvlText w:val=""/>
      <w:lvlJc w:val="left"/>
    </w:lvl>
    <w:lvl w:ilvl="2" w:tplc="191E01AC">
      <w:numFmt w:val="decimal"/>
      <w:lvlText w:val=""/>
      <w:lvlJc w:val="left"/>
    </w:lvl>
    <w:lvl w:ilvl="3" w:tplc="863C3B54">
      <w:numFmt w:val="decimal"/>
      <w:lvlText w:val=""/>
      <w:lvlJc w:val="left"/>
    </w:lvl>
    <w:lvl w:ilvl="4" w:tplc="94D2B9EE">
      <w:numFmt w:val="decimal"/>
      <w:lvlText w:val=""/>
      <w:lvlJc w:val="left"/>
    </w:lvl>
    <w:lvl w:ilvl="5" w:tplc="55ECC94A">
      <w:numFmt w:val="decimal"/>
      <w:lvlText w:val=""/>
      <w:lvlJc w:val="left"/>
    </w:lvl>
    <w:lvl w:ilvl="6" w:tplc="9BE674C4">
      <w:numFmt w:val="decimal"/>
      <w:lvlText w:val=""/>
      <w:lvlJc w:val="left"/>
    </w:lvl>
    <w:lvl w:ilvl="7" w:tplc="077EDE7A">
      <w:numFmt w:val="decimal"/>
      <w:lvlText w:val=""/>
      <w:lvlJc w:val="left"/>
    </w:lvl>
    <w:lvl w:ilvl="8" w:tplc="71F8D6AE">
      <w:numFmt w:val="decimal"/>
      <w:lvlText w:val=""/>
      <w:lvlJc w:val="left"/>
    </w:lvl>
  </w:abstractNum>
  <w:abstractNum w:abstractNumId="3" w15:restartNumberingAfterBreak="0">
    <w:nsid w:val="00000F3E"/>
    <w:multiLevelType w:val="hybridMultilevel"/>
    <w:tmpl w:val="89B08EDE"/>
    <w:lvl w:ilvl="0" w:tplc="69066792">
      <w:start w:val="1"/>
      <w:numFmt w:val="decimal"/>
      <w:lvlText w:val="3.%1."/>
      <w:lvlJc w:val="left"/>
    </w:lvl>
    <w:lvl w:ilvl="1" w:tplc="CD5860F2">
      <w:numFmt w:val="decimal"/>
      <w:lvlText w:val=""/>
      <w:lvlJc w:val="left"/>
    </w:lvl>
    <w:lvl w:ilvl="2" w:tplc="BAB2CA70">
      <w:numFmt w:val="decimal"/>
      <w:lvlText w:val=""/>
      <w:lvlJc w:val="left"/>
    </w:lvl>
    <w:lvl w:ilvl="3" w:tplc="C02E53D0">
      <w:numFmt w:val="decimal"/>
      <w:lvlText w:val=""/>
      <w:lvlJc w:val="left"/>
    </w:lvl>
    <w:lvl w:ilvl="4" w:tplc="D47427AA">
      <w:numFmt w:val="decimal"/>
      <w:lvlText w:val=""/>
      <w:lvlJc w:val="left"/>
    </w:lvl>
    <w:lvl w:ilvl="5" w:tplc="1BC01118">
      <w:numFmt w:val="decimal"/>
      <w:lvlText w:val=""/>
      <w:lvlJc w:val="left"/>
    </w:lvl>
    <w:lvl w:ilvl="6" w:tplc="420EA7D8">
      <w:numFmt w:val="decimal"/>
      <w:lvlText w:val=""/>
      <w:lvlJc w:val="left"/>
    </w:lvl>
    <w:lvl w:ilvl="7" w:tplc="B55E67AC">
      <w:numFmt w:val="decimal"/>
      <w:lvlText w:val=""/>
      <w:lvlJc w:val="left"/>
    </w:lvl>
    <w:lvl w:ilvl="8" w:tplc="8F94B07E">
      <w:numFmt w:val="decimal"/>
      <w:lvlText w:val=""/>
      <w:lvlJc w:val="left"/>
    </w:lvl>
  </w:abstractNum>
  <w:abstractNum w:abstractNumId="4" w15:restartNumberingAfterBreak="0">
    <w:nsid w:val="000012DB"/>
    <w:multiLevelType w:val="hybridMultilevel"/>
    <w:tmpl w:val="43AC937E"/>
    <w:lvl w:ilvl="0" w:tplc="CC6E18FA">
      <w:start w:val="1"/>
      <w:numFmt w:val="decimal"/>
      <w:lvlText w:val="%1."/>
      <w:lvlJc w:val="left"/>
    </w:lvl>
    <w:lvl w:ilvl="1" w:tplc="7F8C9C70">
      <w:numFmt w:val="decimal"/>
      <w:lvlText w:val=""/>
      <w:lvlJc w:val="left"/>
    </w:lvl>
    <w:lvl w:ilvl="2" w:tplc="F1026DC6">
      <w:numFmt w:val="decimal"/>
      <w:lvlText w:val=""/>
      <w:lvlJc w:val="left"/>
    </w:lvl>
    <w:lvl w:ilvl="3" w:tplc="D19AAFA2">
      <w:numFmt w:val="decimal"/>
      <w:lvlText w:val=""/>
      <w:lvlJc w:val="left"/>
    </w:lvl>
    <w:lvl w:ilvl="4" w:tplc="8E3AD61E">
      <w:numFmt w:val="decimal"/>
      <w:lvlText w:val=""/>
      <w:lvlJc w:val="left"/>
    </w:lvl>
    <w:lvl w:ilvl="5" w:tplc="EDB6F6B2">
      <w:numFmt w:val="decimal"/>
      <w:lvlText w:val=""/>
      <w:lvlJc w:val="left"/>
    </w:lvl>
    <w:lvl w:ilvl="6" w:tplc="9DBCA718">
      <w:numFmt w:val="decimal"/>
      <w:lvlText w:val=""/>
      <w:lvlJc w:val="left"/>
    </w:lvl>
    <w:lvl w:ilvl="7" w:tplc="C0DAFC2C">
      <w:numFmt w:val="decimal"/>
      <w:lvlText w:val=""/>
      <w:lvlJc w:val="left"/>
    </w:lvl>
    <w:lvl w:ilvl="8" w:tplc="EF38F232">
      <w:numFmt w:val="decimal"/>
      <w:lvlText w:val=""/>
      <w:lvlJc w:val="left"/>
    </w:lvl>
  </w:abstractNum>
  <w:abstractNum w:abstractNumId="5" w15:restartNumberingAfterBreak="0">
    <w:nsid w:val="0000153C"/>
    <w:multiLevelType w:val="hybridMultilevel"/>
    <w:tmpl w:val="E934313A"/>
    <w:lvl w:ilvl="0" w:tplc="C61CCAF4">
      <w:start w:val="1"/>
      <w:numFmt w:val="bullet"/>
      <w:lvlText w:val=""/>
      <w:lvlJc w:val="left"/>
    </w:lvl>
    <w:lvl w:ilvl="1" w:tplc="A3B27844">
      <w:numFmt w:val="decimal"/>
      <w:lvlText w:val=""/>
      <w:lvlJc w:val="left"/>
    </w:lvl>
    <w:lvl w:ilvl="2" w:tplc="4D426634">
      <w:numFmt w:val="decimal"/>
      <w:lvlText w:val=""/>
      <w:lvlJc w:val="left"/>
    </w:lvl>
    <w:lvl w:ilvl="3" w:tplc="728E53B2">
      <w:numFmt w:val="decimal"/>
      <w:lvlText w:val=""/>
      <w:lvlJc w:val="left"/>
    </w:lvl>
    <w:lvl w:ilvl="4" w:tplc="4AE22720">
      <w:numFmt w:val="decimal"/>
      <w:lvlText w:val=""/>
      <w:lvlJc w:val="left"/>
    </w:lvl>
    <w:lvl w:ilvl="5" w:tplc="6D445472">
      <w:numFmt w:val="decimal"/>
      <w:lvlText w:val=""/>
      <w:lvlJc w:val="left"/>
    </w:lvl>
    <w:lvl w:ilvl="6" w:tplc="F6C0B3C0">
      <w:numFmt w:val="decimal"/>
      <w:lvlText w:val=""/>
      <w:lvlJc w:val="left"/>
    </w:lvl>
    <w:lvl w:ilvl="7" w:tplc="80D04B48">
      <w:numFmt w:val="decimal"/>
      <w:lvlText w:val=""/>
      <w:lvlJc w:val="left"/>
    </w:lvl>
    <w:lvl w:ilvl="8" w:tplc="66B82CD2">
      <w:numFmt w:val="decimal"/>
      <w:lvlText w:val=""/>
      <w:lvlJc w:val="left"/>
    </w:lvl>
  </w:abstractNum>
  <w:abstractNum w:abstractNumId="6" w15:restartNumberingAfterBreak="0">
    <w:nsid w:val="00001547"/>
    <w:multiLevelType w:val="hybridMultilevel"/>
    <w:tmpl w:val="B756D686"/>
    <w:lvl w:ilvl="0" w:tplc="4C327B9C">
      <w:start w:val="1"/>
      <w:numFmt w:val="bullet"/>
      <w:lvlText w:val="\endash "/>
      <w:lvlJc w:val="left"/>
    </w:lvl>
    <w:lvl w:ilvl="1" w:tplc="6E02BCC6">
      <w:numFmt w:val="decimal"/>
      <w:lvlText w:val=""/>
      <w:lvlJc w:val="left"/>
    </w:lvl>
    <w:lvl w:ilvl="2" w:tplc="6DF8418E">
      <w:numFmt w:val="decimal"/>
      <w:lvlText w:val=""/>
      <w:lvlJc w:val="left"/>
    </w:lvl>
    <w:lvl w:ilvl="3" w:tplc="592AFFB0">
      <w:numFmt w:val="decimal"/>
      <w:lvlText w:val=""/>
      <w:lvlJc w:val="left"/>
    </w:lvl>
    <w:lvl w:ilvl="4" w:tplc="87900200">
      <w:numFmt w:val="decimal"/>
      <w:lvlText w:val=""/>
      <w:lvlJc w:val="left"/>
    </w:lvl>
    <w:lvl w:ilvl="5" w:tplc="16EA6A46">
      <w:numFmt w:val="decimal"/>
      <w:lvlText w:val=""/>
      <w:lvlJc w:val="left"/>
    </w:lvl>
    <w:lvl w:ilvl="6" w:tplc="67F0CF12">
      <w:numFmt w:val="decimal"/>
      <w:lvlText w:val=""/>
      <w:lvlJc w:val="left"/>
    </w:lvl>
    <w:lvl w:ilvl="7" w:tplc="643A7D66">
      <w:numFmt w:val="decimal"/>
      <w:lvlText w:val=""/>
      <w:lvlJc w:val="left"/>
    </w:lvl>
    <w:lvl w:ilvl="8" w:tplc="28709C3A">
      <w:numFmt w:val="decimal"/>
      <w:lvlText w:val=""/>
      <w:lvlJc w:val="left"/>
    </w:lvl>
  </w:abstractNum>
  <w:abstractNum w:abstractNumId="7" w15:restartNumberingAfterBreak="0">
    <w:nsid w:val="00002D12"/>
    <w:multiLevelType w:val="hybridMultilevel"/>
    <w:tmpl w:val="C7C2FB0E"/>
    <w:lvl w:ilvl="0" w:tplc="F6EEA542">
      <w:start w:val="1"/>
      <w:numFmt w:val="bullet"/>
      <w:lvlText w:val=""/>
      <w:lvlJc w:val="left"/>
    </w:lvl>
    <w:lvl w:ilvl="1" w:tplc="51A80ED0">
      <w:numFmt w:val="decimal"/>
      <w:lvlText w:val=""/>
      <w:lvlJc w:val="left"/>
    </w:lvl>
    <w:lvl w:ilvl="2" w:tplc="7C5A095C">
      <w:numFmt w:val="decimal"/>
      <w:lvlText w:val=""/>
      <w:lvlJc w:val="left"/>
    </w:lvl>
    <w:lvl w:ilvl="3" w:tplc="71A89C1A">
      <w:numFmt w:val="decimal"/>
      <w:lvlText w:val=""/>
      <w:lvlJc w:val="left"/>
    </w:lvl>
    <w:lvl w:ilvl="4" w:tplc="3E5CB86A">
      <w:numFmt w:val="decimal"/>
      <w:lvlText w:val=""/>
      <w:lvlJc w:val="left"/>
    </w:lvl>
    <w:lvl w:ilvl="5" w:tplc="52E6A900">
      <w:numFmt w:val="decimal"/>
      <w:lvlText w:val=""/>
      <w:lvlJc w:val="left"/>
    </w:lvl>
    <w:lvl w:ilvl="6" w:tplc="FB6E3BEE">
      <w:numFmt w:val="decimal"/>
      <w:lvlText w:val=""/>
      <w:lvlJc w:val="left"/>
    </w:lvl>
    <w:lvl w:ilvl="7" w:tplc="664E3B60">
      <w:numFmt w:val="decimal"/>
      <w:lvlText w:val=""/>
      <w:lvlJc w:val="left"/>
    </w:lvl>
    <w:lvl w:ilvl="8" w:tplc="396EBA84">
      <w:numFmt w:val="decimal"/>
      <w:lvlText w:val=""/>
      <w:lvlJc w:val="left"/>
    </w:lvl>
  </w:abstractNum>
  <w:abstractNum w:abstractNumId="8" w15:restartNumberingAfterBreak="0">
    <w:nsid w:val="0000305E"/>
    <w:multiLevelType w:val="hybridMultilevel"/>
    <w:tmpl w:val="16BEFBD6"/>
    <w:lvl w:ilvl="0" w:tplc="EA22A61A">
      <w:start w:val="1"/>
      <w:numFmt w:val="decimal"/>
      <w:lvlText w:val="%1."/>
      <w:lvlJc w:val="left"/>
    </w:lvl>
    <w:lvl w:ilvl="1" w:tplc="CD2EF666">
      <w:numFmt w:val="decimal"/>
      <w:lvlText w:val=""/>
      <w:lvlJc w:val="left"/>
    </w:lvl>
    <w:lvl w:ilvl="2" w:tplc="3F1A5A92">
      <w:numFmt w:val="decimal"/>
      <w:lvlText w:val=""/>
      <w:lvlJc w:val="left"/>
    </w:lvl>
    <w:lvl w:ilvl="3" w:tplc="1512959A">
      <w:numFmt w:val="decimal"/>
      <w:lvlText w:val=""/>
      <w:lvlJc w:val="left"/>
    </w:lvl>
    <w:lvl w:ilvl="4" w:tplc="A622FF02">
      <w:numFmt w:val="decimal"/>
      <w:lvlText w:val=""/>
      <w:lvlJc w:val="left"/>
    </w:lvl>
    <w:lvl w:ilvl="5" w:tplc="B14E96BA">
      <w:numFmt w:val="decimal"/>
      <w:lvlText w:val=""/>
      <w:lvlJc w:val="left"/>
    </w:lvl>
    <w:lvl w:ilvl="6" w:tplc="E4FAD606">
      <w:numFmt w:val="decimal"/>
      <w:lvlText w:val=""/>
      <w:lvlJc w:val="left"/>
    </w:lvl>
    <w:lvl w:ilvl="7" w:tplc="1E922818">
      <w:numFmt w:val="decimal"/>
      <w:lvlText w:val=""/>
      <w:lvlJc w:val="left"/>
    </w:lvl>
    <w:lvl w:ilvl="8" w:tplc="A15E2284">
      <w:numFmt w:val="decimal"/>
      <w:lvlText w:val=""/>
      <w:lvlJc w:val="left"/>
    </w:lvl>
  </w:abstractNum>
  <w:abstractNum w:abstractNumId="9" w15:restartNumberingAfterBreak="0">
    <w:nsid w:val="0000390C"/>
    <w:multiLevelType w:val="hybridMultilevel"/>
    <w:tmpl w:val="B41C3BCC"/>
    <w:lvl w:ilvl="0" w:tplc="73841576">
      <w:start w:val="3"/>
      <w:numFmt w:val="decimal"/>
      <w:lvlText w:val="%1."/>
      <w:lvlJc w:val="left"/>
    </w:lvl>
    <w:lvl w:ilvl="1" w:tplc="A086C694">
      <w:numFmt w:val="decimal"/>
      <w:lvlText w:val=""/>
      <w:lvlJc w:val="left"/>
    </w:lvl>
    <w:lvl w:ilvl="2" w:tplc="A94C5142">
      <w:numFmt w:val="decimal"/>
      <w:lvlText w:val=""/>
      <w:lvlJc w:val="left"/>
    </w:lvl>
    <w:lvl w:ilvl="3" w:tplc="DEB440E6">
      <w:numFmt w:val="decimal"/>
      <w:lvlText w:val=""/>
      <w:lvlJc w:val="left"/>
    </w:lvl>
    <w:lvl w:ilvl="4" w:tplc="486CD728">
      <w:numFmt w:val="decimal"/>
      <w:lvlText w:val=""/>
      <w:lvlJc w:val="left"/>
    </w:lvl>
    <w:lvl w:ilvl="5" w:tplc="DCAC660A">
      <w:numFmt w:val="decimal"/>
      <w:lvlText w:val=""/>
      <w:lvlJc w:val="left"/>
    </w:lvl>
    <w:lvl w:ilvl="6" w:tplc="F56829EE">
      <w:numFmt w:val="decimal"/>
      <w:lvlText w:val=""/>
      <w:lvlJc w:val="left"/>
    </w:lvl>
    <w:lvl w:ilvl="7" w:tplc="09F42638">
      <w:numFmt w:val="decimal"/>
      <w:lvlText w:val=""/>
      <w:lvlJc w:val="left"/>
    </w:lvl>
    <w:lvl w:ilvl="8" w:tplc="9AA2A578">
      <w:numFmt w:val="decimal"/>
      <w:lvlText w:val=""/>
      <w:lvlJc w:val="left"/>
    </w:lvl>
  </w:abstractNum>
  <w:abstractNum w:abstractNumId="10" w15:restartNumberingAfterBreak="0">
    <w:nsid w:val="000039B3"/>
    <w:multiLevelType w:val="hybridMultilevel"/>
    <w:tmpl w:val="086A0594"/>
    <w:lvl w:ilvl="0" w:tplc="6660E1BE">
      <w:start w:val="5"/>
      <w:numFmt w:val="decimal"/>
      <w:lvlText w:val="%1."/>
      <w:lvlJc w:val="left"/>
    </w:lvl>
    <w:lvl w:ilvl="1" w:tplc="CE96EA64">
      <w:numFmt w:val="decimal"/>
      <w:lvlText w:val=""/>
      <w:lvlJc w:val="left"/>
    </w:lvl>
    <w:lvl w:ilvl="2" w:tplc="B2F042E8">
      <w:numFmt w:val="decimal"/>
      <w:lvlText w:val=""/>
      <w:lvlJc w:val="left"/>
    </w:lvl>
    <w:lvl w:ilvl="3" w:tplc="098220B0">
      <w:numFmt w:val="decimal"/>
      <w:lvlText w:val=""/>
      <w:lvlJc w:val="left"/>
    </w:lvl>
    <w:lvl w:ilvl="4" w:tplc="44E44942">
      <w:numFmt w:val="decimal"/>
      <w:lvlText w:val=""/>
      <w:lvlJc w:val="left"/>
    </w:lvl>
    <w:lvl w:ilvl="5" w:tplc="D4486044">
      <w:numFmt w:val="decimal"/>
      <w:lvlText w:val=""/>
      <w:lvlJc w:val="left"/>
    </w:lvl>
    <w:lvl w:ilvl="6" w:tplc="77E61F3E">
      <w:numFmt w:val="decimal"/>
      <w:lvlText w:val=""/>
      <w:lvlJc w:val="left"/>
    </w:lvl>
    <w:lvl w:ilvl="7" w:tplc="186C2AD6">
      <w:numFmt w:val="decimal"/>
      <w:lvlText w:val=""/>
      <w:lvlJc w:val="left"/>
    </w:lvl>
    <w:lvl w:ilvl="8" w:tplc="D518880C">
      <w:numFmt w:val="decimal"/>
      <w:lvlText w:val=""/>
      <w:lvlJc w:val="left"/>
    </w:lvl>
  </w:abstractNum>
  <w:abstractNum w:abstractNumId="11" w15:restartNumberingAfterBreak="0">
    <w:nsid w:val="0000440D"/>
    <w:multiLevelType w:val="hybridMultilevel"/>
    <w:tmpl w:val="80E67830"/>
    <w:lvl w:ilvl="0" w:tplc="2A520754">
      <w:start w:val="1"/>
      <w:numFmt w:val="decimal"/>
      <w:lvlText w:val="%1."/>
      <w:lvlJc w:val="left"/>
    </w:lvl>
    <w:lvl w:ilvl="1" w:tplc="746AA1C4">
      <w:numFmt w:val="decimal"/>
      <w:lvlText w:val=""/>
      <w:lvlJc w:val="left"/>
    </w:lvl>
    <w:lvl w:ilvl="2" w:tplc="5AB07204">
      <w:numFmt w:val="decimal"/>
      <w:lvlText w:val=""/>
      <w:lvlJc w:val="left"/>
    </w:lvl>
    <w:lvl w:ilvl="3" w:tplc="6F0479CE">
      <w:numFmt w:val="decimal"/>
      <w:lvlText w:val=""/>
      <w:lvlJc w:val="left"/>
    </w:lvl>
    <w:lvl w:ilvl="4" w:tplc="467A1952">
      <w:numFmt w:val="decimal"/>
      <w:lvlText w:val=""/>
      <w:lvlJc w:val="left"/>
    </w:lvl>
    <w:lvl w:ilvl="5" w:tplc="CDAA78B0">
      <w:numFmt w:val="decimal"/>
      <w:lvlText w:val=""/>
      <w:lvlJc w:val="left"/>
    </w:lvl>
    <w:lvl w:ilvl="6" w:tplc="5EAEBFBE">
      <w:numFmt w:val="decimal"/>
      <w:lvlText w:val=""/>
      <w:lvlJc w:val="left"/>
    </w:lvl>
    <w:lvl w:ilvl="7" w:tplc="68F044EE">
      <w:numFmt w:val="decimal"/>
      <w:lvlText w:val=""/>
      <w:lvlJc w:val="left"/>
    </w:lvl>
    <w:lvl w:ilvl="8" w:tplc="C9369664">
      <w:numFmt w:val="decimal"/>
      <w:lvlText w:val=""/>
      <w:lvlJc w:val="left"/>
    </w:lvl>
  </w:abstractNum>
  <w:abstractNum w:abstractNumId="12" w15:restartNumberingAfterBreak="0">
    <w:nsid w:val="0000491C"/>
    <w:multiLevelType w:val="hybridMultilevel"/>
    <w:tmpl w:val="22347FF8"/>
    <w:lvl w:ilvl="0" w:tplc="BBAC34F6">
      <w:start w:val="1"/>
      <w:numFmt w:val="decimal"/>
      <w:lvlText w:val="%1."/>
      <w:lvlJc w:val="left"/>
    </w:lvl>
    <w:lvl w:ilvl="1" w:tplc="4D2AAB3A">
      <w:numFmt w:val="decimal"/>
      <w:lvlText w:val=""/>
      <w:lvlJc w:val="left"/>
    </w:lvl>
    <w:lvl w:ilvl="2" w:tplc="61EAB9AE">
      <w:numFmt w:val="decimal"/>
      <w:lvlText w:val=""/>
      <w:lvlJc w:val="left"/>
    </w:lvl>
    <w:lvl w:ilvl="3" w:tplc="C4DEF1EE">
      <w:numFmt w:val="decimal"/>
      <w:lvlText w:val=""/>
      <w:lvlJc w:val="left"/>
    </w:lvl>
    <w:lvl w:ilvl="4" w:tplc="CE703C58">
      <w:numFmt w:val="decimal"/>
      <w:lvlText w:val=""/>
      <w:lvlJc w:val="left"/>
    </w:lvl>
    <w:lvl w:ilvl="5" w:tplc="4A586E56">
      <w:numFmt w:val="decimal"/>
      <w:lvlText w:val=""/>
      <w:lvlJc w:val="left"/>
    </w:lvl>
    <w:lvl w:ilvl="6" w:tplc="6C22CBB0">
      <w:numFmt w:val="decimal"/>
      <w:lvlText w:val=""/>
      <w:lvlJc w:val="left"/>
    </w:lvl>
    <w:lvl w:ilvl="7" w:tplc="BE705F62">
      <w:numFmt w:val="decimal"/>
      <w:lvlText w:val=""/>
      <w:lvlJc w:val="left"/>
    </w:lvl>
    <w:lvl w:ilvl="8" w:tplc="A5D8ECCE">
      <w:numFmt w:val="decimal"/>
      <w:lvlText w:val=""/>
      <w:lvlJc w:val="left"/>
    </w:lvl>
  </w:abstractNum>
  <w:abstractNum w:abstractNumId="13" w15:restartNumberingAfterBreak="0">
    <w:nsid w:val="00004D06"/>
    <w:multiLevelType w:val="hybridMultilevel"/>
    <w:tmpl w:val="1FA8F5E6"/>
    <w:lvl w:ilvl="0" w:tplc="39E80154">
      <w:start w:val="2"/>
      <w:numFmt w:val="decimal"/>
      <w:lvlText w:val="%1."/>
      <w:lvlJc w:val="left"/>
    </w:lvl>
    <w:lvl w:ilvl="1" w:tplc="3D24FA8C">
      <w:numFmt w:val="decimal"/>
      <w:lvlText w:val=""/>
      <w:lvlJc w:val="left"/>
    </w:lvl>
    <w:lvl w:ilvl="2" w:tplc="630C2342">
      <w:numFmt w:val="decimal"/>
      <w:lvlText w:val=""/>
      <w:lvlJc w:val="left"/>
    </w:lvl>
    <w:lvl w:ilvl="3" w:tplc="11D0BB48">
      <w:numFmt w:val="decimal"/>
      <w:lvlText w:val=""/>
      <w:lvlJc w:val="left"/>
    </w:lvl>
    <w:lvl w:ilvl="4" w:tplc="467A2550">
      <w:numFmt w:val="decimal"/>
      <w:lvlText w:val=""/>
      <w:lvlJc w:val="left"/>
    </w:lvl>
    <w:lvl w:ilvl="5" w:tplc="B3381A5E">
      <w:numFmt w:val="decimal"/>
      <w:lvlText w:val=""/>
      <w:lvlJc w:val="left"/>
    </w:lvl>
    <w:lvl w:ilvl="6" w:tplc="E67E191A">
      <w:numFmt w:val="decimal"/>
      <w:lvlText w:val=""/>
      <w:lvlJc w:val="left"/>
    </w:lvl>
    <w:lvl w:ilvl="7" w:tplc="6D72342A">
      <w:numFmt w:val="decimal"/>
      <w:lvlText w:val=""/>
      <w:lvlJc w:val="left"/>
    </w:lvl>
    <w:lvl w:ilvl="8" w:tplc="9A1A82DA">
      <w:numFmt w:val="decimal"/>
      <w:lvlText w:val=""/>
      <w:lvlJc w:val="left"/>
    </w:lvl>
  </w:abstractNum>
  <w:abstractNum w:abstractNumId="14" w15:restartNumberingAfterBreak="0">
    <w:nsid w:val="00004DB7"/>
    <w:multiLevelType w:val="hybridMultilevel"/>
    <w:tmpl w:val="43EC4B0E"/>
    <w:lvl w:ilvl="0" w:tplc="C9763A38">
      <w:start w:val="1"/>
      <w:numFmt w:val="decimal"/>
      <w:lvlText w:val="%1."/>
      <w:lvlJc w:val="left"/>
    </w:lvl>
    <w:lvl w:ilvl="1" w:tplc="F3DE318A">
      <w:numFmt w:val="decimal"/>
      <w:lvlText w:val=""/>
      <w:lvlJc w:val="left"/>
    </w:lvl>
    <w:lvl w:ilvl="2" w:tplc="01B498DC">
      <w:numFmt w:val="decimal"/>
      <w:lvlText w:val=""/>
      <w:lvlJc w:val="left"/>
    </w:lvl>
    <w:lvl w:ilvl="3" w:tplc="B9163346">
      <w:numFmt w:val="decimal"/>
      <w:lvlText w:val=""/>
      <w:lvlJc w:val="left"/>
    </w:lvl>
    <w:lvl w:ilvl="4" w:tplc="53FEC156">
      <w:numFmt w:val="decimal"/>
      <w:lvlText w:val=""/>
      <w:lvlJc w:val="left"/>
    </w:lvl>
    <w:lvl w:ilvl="5" w:tplc="8938AA62">
      <w:numFmt w:val="decimal"/>
      <w:lvlText w:val=""/>
      <w:lvlJc w:val="left"/>
    </w:lvl>
    <w:lvl w:ilvl="6" w:tplc="DCECC64C">
      <w:numFmt w:val="decimal"/>
      <w:lvlText w:val=""/>
      <w:lvlJc w:val="left"/>
    </w:lvl>
    <w:lvl w:ilvl="7" w:tplc="F4D8A474">
      <w:numFmt w:val="decimal"/>
      <w:lvlText w:val=""/>
      <w:lvlJc w:val="left"/>
    </w:lvl>
    <w:lvl w:ilvl="8" w:tplc="8CB22272">
      <w:numFmt w:val="decimal"/>
      <w:lvlText w:val=""/>
      <w:lvlJc w:val="left"/>
    </w:lvl>
  </w:abstractNum>
  <w:abstractNum w:abstractNumId="15" w15:restartNumberingAfterBreak="0">
    <w:nsid w:val="00004DC8"/>
    <w:multiLevelType w:val="hybridMultilevel"/>
    <w:tmpl w:val="6806218A"/>
    <w:lvl w:ilvl="0" w:tplc="08A633DE">
      <w:start w:val="1"/>
      <w:numFmt w:val="bullet"/>
      <w:lvlText w:val=""/>
      <w:lvlJc w:val="left"/>
    </w:lvl>
    <w:lvl w:ilvl="1" w:tplc="45F0589A">
      <w:numFmt w:val="decimal"/>
      <w:lvlText w:val=""/>
      <w:lvlJc w:val="left"/>
    </w:lvl>
    <w:lvl w:ilvl="2" w:tplc="616842D0">
      <w:numFmt w:val="decimal"/>
      <w:lvlText w:val=""/>
      <w:lvlJc w:val="left"/>
    </w:lvl>
    <w:lvl w:ilvl="3" w:tplc="983A5856">
      <w:numFmt w:val="decimal"/>
      <w:lvlText w:val=""/>
      <w:lvlJc w:val="left"/>
    </w:lvl>
    <w:lvl w:ilvl="4" w:tplc="4DA88DDE">
      <w:numFmt w:val="decimal"/>
      <w:lvlText w:val=""/>
      <w:lvlJc w:val="left"/>
    </w:lvl>
    <w:lvl w:ilvl="5" w:tplc="FB7C720C">
      <w:numFmt w:val="decimal"/>
      <w:lvlText w:val=""/>
      <w:lvlJc w:val="left"/>
    </w:lvl>
    <w:lvl w:ilvl="6" w:tplc="A2485156">
      <w:numFmt w:val="decimal"/>
      <w:lvlText w:val=""/>
      <w:lvlJc w:val="left"/>
    </w:lvl>
    <w:lvl w:ilvl="7" w:tplc="D7126776">
      <w:numFmt w:val="decimal"/>
      <w:lvlText w:val=""/>
      <w:lvlJc w:val="left"/>
    </w:lvl>
    <w:lvl w:ilvl="8" w:tplc="959AAE7E">
      <w:numFmt w:val="decimal"/>
      <w:lvlText w:val=""/>
      <w:lvlJc w:val="left"/>
    </w:lvl>
  </w:abstractNum>
  <w:abstractNum w:abstractNumId="16" w15:restartNumberingAfterBreak="0">
    <w:nsid w:val="000054DE"/>
    <w:multiLevelType w:val="hybridMultilevel"/>
    <w:tmpl w:val="EAB4AF1E"/>
    <w:lvl w:ilvl="0" w:tplc="939653A4">
      <w:start w:val="1"/>
      <w:numFmt w:val="bullet"/>
      <w:lvlText w:val="\endash "/>
      <w:lvlJc w:val="left"/>
    </w:lvl>
    <w:lvl w:ilvl="1" w:tplc="51220D64">
      <w:numFmt w:val="decimal"/>
      <w:lvlText w:val=""/>
      <w:lvlJc w:val="left"/>
    </w:lvl>
    <w:lvl w:ilvl="2" w:tplc="08B2D1B6">
      <w:numFmt w:val="decimal"/>
      <w:lvlText w:val=""/>
      <w:lvlJc w:val="left"/>
    </w:lvl>
    <w:lvl w:ilvl="3" w:tplc="D2F0C026">
      <w:numFmt w:val="decimal"/>
      <w:lvlText w:val=""/>
      <w:lvlJc w:val="left"/>
    </w:lvl>
    <w:lvl w:ilvl="4" w:tplc="F8DA48AA">
      <w:numFmt w:val="decimal"/>
      <w:lvlText w:val=""/>
      <w:lvlJc w:val="left"/>
    </w:lvl>
    <w:lvl w:ilvl="5" w:tplc="14764E76">
      <w:numFmt w:val="decimal"/>
      <w:lvlText w:val=""/>
      <w:lvlJc w:val="left"/>
    </w:lvl>
    <w:lvl w:ilvl="6" w:tplc="727CA36A">
      <w:numFmt w:val="decimal"/>
      <w:lvlText w:val=""/>
      <w:lvlJc w:val="left"/>
    </w:lvl>
    <w:lvl w:ilvl="7" w:tplc="BF942862">
      <w:numFmt w:val="decimal"/>
      <w:lvlText w:val=""/>
      <w:lvlJc w:val="left"/>
    </w:lvl>
    <w:lvl w:ilvl="8" w:tplc="908EFA32">
      <w:numFmt w:val="decimal"/>
      <w:lvlText w:val=""/>
      <w:lvlJc w:val="left"/>
    </w:lvl>
  </w:abstractNum>
  <w:abstractNum w:abstractNumId="17" w15:restartNumberingAfterBreak="0">
    <w:nsid w:val="00007E87"/>
    <w:multiLevelType w:val="hybridMultilevel"/>
    <w:tmpl w:val="F1A04314"/>
    <w:lvl w:ilvl="0" w:tplc="D746210C">
      <w:start w:val="2"/>
      <w:numFmt w:val="decimal"/>
      <w:lvlText w:val="%1."/>
      <w:lvlJc w:val="left"/>
    </w:lvl>
    <w:lvl w:ilvl="1" w:tplc="1F2EAF4E">
      <w:numFmt w:val="decimal"/>
      <w:lvlText w:val=""/>
      <w:lvlJc w:val="left"/>
    </w:lvl>
    <w:lvl w:ilvl="2" w:tplc="D8746F9E">
      <w:numFmt w:val="decimal"/>
      <w:lvlText w:val=""/>
      <w:lvlJc w:val="left"/>
    </w:lvl>
    <w:lvl w:ilvl="3" w:tplc="694E5008">
      <w:numFmt w:val="decimal"/>
      <w:lvlText w:val=""/>
      <w:lvlJc w:val="left"/>
    </w:lvl>
    <w:lvl w:ilvl="4" w:tplc="99664F40">
      <w:numFmt w:val="decimal"/>
      <w:lvlText w:val=""/>
      <w:lvlJc w:val="left"/>
    </w:lvl>
    <w:lvl w:ilvl="5" w:tplc="AB125BE4">
      <w:numFmt w:val="decimal"/>
      <w:lvlText w:val=""/>
      <w:lvlJc w:val="left"/>
    </w:lvl>
    <w:lvl w:ilvl="6" w:tplc="BABC6174">
      <w:numFmt w:val="decimal"/>
      <w:lvlText w:val=""/>
      <w:lvlJc w:val="left"/>
    </w:lvl>
    <w:lvl w:ilvl="7" w:tplc="FBEEA510">
      <w:numFmt w:val="decimal"/>
      <w:lvlText w:val=""/>
      <w:lvlJc w:val="left"/>
    </w:lvl>
    <w:lvl w:ilvl="8" w:tplc="0944C268">
      <w:numFmt w:val="decimal"/>
      <w:lvlText w:val=""/>
      <w:lvlJc w:val="left"/>
    </w:lvl>
  </w:abstractNum>
  <w:abstractNum w:abstractNumId="18"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9" w15:restartNumberingAfterBreak="0">
    <w:nsid w:val="1B8D354A"/>
    <w:multiLevelType w:val="multilevel"/>
    <w:tmpl w:val="BBF6735A"/>
    <w:lvl w:ilvl="0">
      <w:start w:val="2"/>
      <w:numFmt w:val="decimal"/>
      <w:lvlText w:val="%1"/>
      <w:lvlJc w:val="left"/>
      <w:pPr>
        <w:ind w:left="740" w:hanging="360"/>
      </w:pPr>
      <w:rPr>
        <w:rFonts w:hint="default"/>
      </w:rPr>
    </w:lvl>
    <w:lvl w:ilvl="1">
      <w:start w:val="2"/>
      <w:numFmt w:val="decimal"/>
      <w:isLgl/>
      <w:lvlText w:val="%1.%2."/>
      <w:lvlJc w:val="left"/>
      <w:pPr>
        <w:ind w:left="800" w:hanging="420"/>
      </w:pPr>
      <w:rPr>
        <w:rFonts w:hint="default"/>
      </w:rPr>
    </w:lvl>
    <w:lvl w:ilvl="2">
      <w:start w:val="1"/>
      <w:numFmt w:val="decimal"/>
      <w:isLgl/>
      <w:lvlText w:val="%1.%2.%3."/>
      <w:lvlJc w:val="left"/>
      <w:pPr>
        <w:ind w:left="1100" w:hanging="720"/>
      </w:pPr>
      <w:rPr>
        <w:rFonts w:hint="default"/>
      </w:rPr>
    </w:lvl>
    <w:lvl w:ilvl="3">
      <w:start w:val="1"/>
      <w:numFmt w:val="decimal"/>
      <w:isLgl/>
      <w:lvlText w:val="%1.%2.%3.%4."/>
      <w:lvlJc w:val="left"/>
      <w:pPr>
        <w:ind w:left="1100" w:hanging="720"/>
      </w:pPr>
      <w:rPr>
        <w:rFonts w:hint="default"/>
      </w:rPr>
    </w:lvl>
    <w:lvl w:ilvl="4">
      <w:start w:val="1"/>
      <w:numFmt w:val="decimal"/>
      <w:isLgl/>
      <w:lvlText w:val="%1.%2.%3.%4.%5."/>
      <w:lvlJc w:val="left"/>
      <w:pPr>
        <w:ind w:left="1460" w:hanging="1080"/>
      </w:pPr>
      <w:rPr>
        <w:rFonts w:hint="default"/>
      </w:rPr>
    </w:lvl>
    <w:lvl w:ilvl="5">
      <w:start w:val="1"/>
      <w:numFmt w:val="decimal"/>
      <w:isLgl/>
      <w:lvlText w:val="%1.%2.%3.%4.%5.%6."/>
      <w:lvlJc w:val="left"/>
      <w:pPr>
        <w:ind w:left="1460" w:hanging="1080"/>
      </w:pPr>
      <w:rPr>
        <w:rFonts w:hint="default"/>
      </w:rPr>
    </w:lvl>
    <w:lvl w:ilvl="6">
      <w:start w:val="1"/>
      <w:numFmt w:val="decimal"/>
      <w:isLgl/>
      <w:lvlText w:val="%1.%2.%3.%4.%5.%6.%7."/>
      <w:lvlJc w:val="left"/>
      <w:pPr>
        <w:ind w:left="1820" w:hanging="1440"/>
      </w:pPr>
      <w:rPr>
        <w:rFonts w:hint="default"/>
      </w:rPr>
    </w:lvl>
    <w:lvl w:ilvl="7">
      <w:start w:val="1"/>
      <w:numFmt w:val="decimal"/>
      <w:isLgl/>
      <w:lvlText w:val="%1.%2.%3.%4.%5.%6.%7.%8."/>
      <w:lvlJc w:val="left"/>
      <w:pPr>
        <w:ind w:left="1820" w:hanging="1440"/>
      </w:pPr>
      <w:rPr>
        <w:rFonts w:hint="default"/>
      </w:rPr>
    </w:lvl>
    <w:lvl w:ilvl="8">
      <w:start w:val="1"/>
      <w:numFmt w:val="decimal"/>
      <w:isLgl/>
      <w:lvlText w:val="%1.%2.%3.%4.%5.%6.%7.%8.%9."/>
      <w:lvlJc w:val="left"/>
      <w:pPr>
        <w:ind w:left="2180" w:hanging="1800"/>
      </w:pPr>
      <w:rPr>
        <w:rFonts w:hint="default"/>
      </w:rPr>
    </w:lvl>
  </w:abstractNum>
  <w:abstractNum w:abstractNumId="20" w15:restartNumberingAfterBreak="0">
    <w:nsid w:val="23F92FE2"/>
    <w:multiLevelType w:val="hybridMultilevel"/>
    <w:tmpl w:val="FC668F50"/>
    <w:lvl w:ilvl="0" w:tplc="B0A4FCAC">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3F50292"/>
    <w:multiLevelType w:val="hybridMultilevel"/>
    <w:tmpl w:val="A3B86E8E"/>
    <w:lvl w:ilvl="0" w:tplc="9808D624">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C1641C"/>
    <w:multiLevelType w:val="hybridMultilevel"/>
    <w:tmpl w:val="F356CD18"/>
    <w:lvl w:ilvl="0" w:tplc="14148F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22A0A42"/>
    <w:multiLevelType w:val="multilevel"/>
    <w:tmpl w:val="7EE0E30C"/>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5CC5FC0"/>
    <w:multiLevelType w:val="hybridMultilevel"/>
    <w:tmpl w:val="6EFE7BAE"/>
    <w:lvl w:ilvl="0" w:tplc="6054EC1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0291FD4"/>
    <w:multiLevelType w:val="hybridMultilevel"/>
    <w:tmpl w:val="902EB43C"/>
    <w:lvl w:ilvl="0" w:tplc="DA5CB99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71F3543"/>
    <w:multiLevelType w:val="multilevel"/>
    <w:tmpl w:val="632866C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713"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7" w15:restartNumberingAfterBreak="0">
    <w:nsid w:val="7A79529F"/>
    <w:multiLevelType w:val="multilevel"/>
    <w:tmpl w:val="78C001FA"/>
    <w:lvl w:ilvl="0">
      <w:start w:val="1"/>
      <w:numFmt w:val="decimal"/>
      <w:lvlText w:val="%1"/>
      <w:lvlJc w:val="left"/>
      <w:pPr>
        <w:ind w:left="1320" w:hanging="360"/>
      </w:pPr>
      <w:rPr>
        <w:rFonts w:hint="default"/>
      </w:rPr>
    </w:lvl>
    <w:lvl w:ilvl="1">
      <w:start w:val="4"/>
      <w:numFmt w:val="decimal"/>
      <w:isLgl/>
      <w:lvlText w:val="%1.%2"/>
      <w:lvlJc w:val="left"/>
      <w:pPr>
        <w:ind w:left="132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1680" w:hanging="72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040" w:hanging="108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400" w:hanging="1440"/>
      </w:pPr>
      <w:rPr>
        <w:rFonts w:hint="default"/>
      </w:rPr>
    </w:lvl>
  </w:abstractNum>
  <w:num w:numId="1" w16cid:durableId="976225282">
    <w:abstractNumId w:val="4"/>
  </w:num>
  <w:num w:numId="2" w16cid:durableId="312875215">
    <w:abstractNumId w:val="5"/>
  </w:num>
  <w:num w:numId="3" w16cid:durableId="1023440808">
    <w:abstractNumId w:val="17"/>
  </w:num>
  <w:num w:numId="4" w16cid:durableId="886917749">
    <w:abstractNumId w:val="9"/>
  </w:num>
  <w:num w:numId="5" w16cid:durableId="2009406347">
    <w:abstractNumId w:val="3"/>
  </w:num>
  <w:num w:numId="6" w16cid:durableId="1557281894">
    <w:abstractNumId w:val="0"/>
  </w:num>
  <w:num w:numId="7" w16cid:durableId="392626373">
    <w:abstractNumId w:val="1"/>
  </w:num>
  <w:num w:numId="8" w16cid:durableId="1047144749">
    <w:abstractNumId w:val="8"/>
  </w:num>
  <w:num w:numId="9" w16cid:durableId="1375933987">
    <w:abstractNumId w:val="11"/>
  </w:num>
  <w:num w:numId="10" w16cid:durableId="1238973653">
    <w:abstractNumId w:val="12"/>
  </w:num>
  <w:num w:numId="11" w16cid:durableId="1026171937">
    <w:abstractNumId w:val="13"/>
  </w:num>
  <w:num w:numId="12" w16cid:durableId="502939142">
    <w:abstractNumId w:val="14"/>
  </w:num>
  <w:num w:numId="13" w16cid:durableId="1047683837">
    <w:abstractNumId w:val="6"/>
  </w:num>
  <w:num w:numId="14" w16cid:durableId="838354397">
    <w:abstractNumId w:val="16"/>
  </w:num>
  <w:num w:numId="15" w16cid:durableId="1889341563">
    <w:abstractNumId w:val="10"/>
  </w:num>
  <w:num w:numId="16" w16cid:durableId="1301960453">
    <w:abstractNumId w:val="7"/>
  </w:num>
  <w:num w:numId="17" w16cid:durableId="1035426987">
    <w:abstractNumId w:val="2"/>
  </w:num>
  <w:num w:numId="18" w16cid:durableId="733968265">
    <w:abstractNumId w:val="15"/>
  </w:num>
  <w:num w:numId="19" w16cid:durableId="1737170395">
    <w:abstractNumId w:val="19"/>
  </w:num>
  <w:num w:numId="20" w16cid:durableId="1934698722">
    <w:abstractNumId w:val="24"/>
  </w:num>
  <w:num w:numId="21" w16cid:durableId="1236430666">
    <w:abstractNumId w:val="22"/>
  </w:num>
  <w:num w:numId="22" w16cid:durableId="777527926">
    <w:abstractNumId w:val="20"/>
  </w:num>
  <w:num w:numId="23" w16cid:durableId="670252637">
    <w:abstractNumId w:val="23"/>
  </w:num>
  <w:num w:numId="24" w16cid:durableId="969166434">
    <w:abstractNumId w:val="21"/>
  </w:num>
  <w:num w:numId="25" w16cid:durableId="1750536141">
    <w:abstractNumId w:val="26"/>
  </w:num>
  <w:num w:numId="26" w16cid:durableId="487281447">
    <w:abstractNumId w:val="27"/>
  </w:num>
  <w:num w:numId="27" w16cid:durableId="1388339119">
    <w:abstractNumId w:val="25"/>
  </w:num>
  <w:num w:numId="28" w16cid:durableId="90329578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77AC"/>
    <w:rsid w:val="00000AB0"/>
    <w:rsid w:val="000024F4"/>
    <w:rsid w:val="000326F7"/>
    <w:rsid w:val="00052241"/>
    <w:rsid w:val="00062EAC"/>
    <w:rsid w:val="00085233"/>
    <w:rsid w:val="0009044D"/>
    <w:rsid w:val="000944FA"/>
    <w:rsid w:val="000E34BA"/>
    <w:rsid w:val="000E6F5F"/>
    <w:rsid w:val="000F0732"/>
    <w:rsid w:val="000F426B"/>
    <w:rsid w:val="00146883"/>
    <w:rsid w:val="00174244"/>
    <w:rsid w:val="001A7596"/>
    <w:rsid w:val="001D1A54"/>
    <w:rsid w:val="001F444D"/>
    <w:rsid w:val="001F4984"/>
    <w:rsid w:val="001F7F32"/>
    <w:rsid w:val="00231C03"/>
    <w:rsid w:val="002600E2"/>
    <w:rsid w:val="002638F2"/>
    <w:rsid w:val="0027580D"/>
    <w:rsid w:val="00287B39"/>
    <w:rsid w:val="002927F3"/>
    <w:rsid w:val="002B7D12"/>
    <w:rsid w:val="002D6E6C"/>
    <w:rsid w:val="002F26D6"/>
    <w:rsid w:val="003100FC"/>
    <w:rsid w:val="0031235E"/>
    <w:rsid w:val="00314E55"/>
    <w:rsid w:val="00332B40"/>
    <w:rsid w:val="00332D23"/>
    <w:rsid w:val="00355CEF"/>
    <w:rsid w:val="0038099C"/>
    <w:rsid w:val="003A090A"/>
    <w:rsid w:val="003B57C1"/>
    <w:rsid w:val="003D2AF6"/>
    <w:rsid w:val="003F6C4B"/>
    <w:rsid w:val="003F75CA"/>
    <w:rsid w:val="0040210E"/>
    <w:rsid w:val="004110B3"/>
    <w:rsid w:val="004119A0"/>
    <w:rsid w:val="00420EB1"/>
    <w:rsid w:val="004401DF"/>
    <w:rsid w:val="004635DD"/>
    <w:rsid w:val="00467543"/>
    <w:rsid w:val="00472B86"/>
    <w:rsid w:val="00486F1D"/>
    <w:rsid w:val="004A0CF5"/>
    <w:rsid w:val="004B5116"/>
    <w:rsid w:val="004B5180"/>
    <w:rsid w:val="004B5E91"/>
    <w:rsid w:val="004C33D0"/>
    <w:rsid w:val="004E1E04"/>
    <w:rsid w:val="004E24BD"/>
    <w:rsid w:val="004E2C3E"/>
    <w:rsid w:val="004F75F3"/>
    <w:rsid w:val="00502C86"/>
    <w:rsid w:val="005117B6"/>
    <w:rsid w:val="00534286"/>
    <w:rsid w:val="005458D7"/>
    <w:rsid w:val="00554B42"/>
    <w:rsid w:val="0057269F"/>
    <w:rsid w:val="00581702"/>
    <w:rsid w:val="005912F7"/>
    <w:rsid w:val="005C28E6"/>
    <w:rsid w:val="0061662A"/>
    <w:rsid w:val="006335F4"/>
    <w:rsid w:val="00640C48"/>
    <w:rsid w:val="00642E22"/>
    <w:rsid w:val="0065182D"/>
    <w:rsid w:val="006621B6"/>
    <w:rsid w:val="0068183F"/>
    <w:rsid w:val="0068798E"/>
    <w:rsid w:val="006A3F4B"/>
    <w:rsid w:val="006C3D20"/>
    <w:rsid w:val="006E55EC"/>
    <w:rsid w:val="00711C94"/>
    <w:rsid w:val="007120E2"/>
    <w:rsid w:val="00720D34"/>
    <w:rsid w:val="00726977"/>
    <w:rsid w:val="007656E9"/>
    <w:rsid w:val="007A63D8"/>
    <w:rsid w:val="007B11EE"/>
    <w:rsid w:val="007D5BD4"/>
    <w:rsid w:val="007F0301"/>
    <w:rsid w:val="00803402"/>
    <w:rsid w:val="00806397"/>
    <w:rsid w:val="008300E3"/>
    <w:rsid w:val="00831FE7"/>
    <w:rsid w:val="00864B6C"/>
    <w:rsid w:val="00865EC3"/>
    <w:rsid w:val="00867871"/>
    <w:rsid w:val="008A6F4D"/>
    <w:rsid w:val="008D1F86"/>
    <w:rsid w:val="008F2E99"/>
    <w:rsid w:val="008F62EE"/>
    <w:rsid w:val="008F6799"/>
    <w:rsid w:val="00901CBF"/>
    <w:rsid w:val="0094010A"/>
    <w:rsid w:val="00962845"/>
    <w:rsid w:val="0096359E"/>
    <w:rsid w:val="009657D1"/>
    <w:rsid w:val="009745A5"/>
    <w:rsid w:val="00987F25"/>
    <w:rsid w:val="009A26B8"/>
    <w:rsid w:val="009E30F4"/>
    <w:rsid w:val="009F7097"/>
    <w:rsid w:val="00A3032E"/>
    <w:rsid w:val="00A90063"/>
    <w:rsid w:val="00AA5DB9"/>
    <w:rsid w:val="00AB0533"/>
    <w:rsid w:val="00AC2C7D"/>
    <w:rsid w:val="00AD28EF"/>
    <w:rsid w:val="00AD6220"/>
    <w:rsid w:val="00AE19DD"/>
    <w:rsid w:val="00AE1C3F"/>
    <w:rsid w:val="00AE374D"/>
    <w:rsid w:val="00AE6108"/>
    <w:rsid w:val="00B11008"/>
    <w:rsid w:val="00B162D9"/>
    <w:rsid w:val="00B277C8"/>
    <w:rsid w:val="00B3047D"/>
    <w:rsid w:val="00B522B0"/>
    <w:rsid w:val="00B553FB"/>
    <w:rsid w:val="00B56D27"/>
    <w:rsid w:val="00B92167"/>
    <w:rsid w:val="00BC3371"/>
    <w:rsid w:val="00BC3E05"/>
    <w:rsid w:val="00BD0EFD"/>
    <w:rsid w:val="00BD591B"/>
    <w:rsid w:val="00BD5944"/>
    <w:rsid w:val="00BE4B3C"/>
    <w:rsid w:val="00BF4F77"/>
    <w:rsid w:val="00C04D16"/>
    <w:rsid w:val="00C11274"/>
    <w:rsid w:val="00C35E3D"/>
    <w:rsid w:val="00C47A6C"/>
    <w:rsid w:val="00C65168"/>
    <w:rsid w:val="00C66E48"/>
    <w:rsid w:val="00C677AC"/>
    <w:rsid w:val="00CC11D9"/>
    <w:rsid w:val="00CE5990"/>
    <w:rsid w:val="00CF0D78"/>
    <w:rsid w:val="00D00239"/>
    <w:rsid w:val="00D0222A"/>
    <w:rsid w:val="00D313A3"/>
    <w:rsid w:val="00D52BF8"/>
    <w:rsid w:val="00D71E3D"/>
    <w:rsid w:val="00D74E66"/>
    <w:rsid w:val="00D75A22"/>
    <w:rsid w:val="00D94FEE"/>
    <w:rsid w:val="00DA2D28"/>
    <w:rsid w:val="00DB50E5"/>
    <w:rsid w:val="00DC0278"/>
    <w:rsid w:val="00DD2408"/>
    <w:rsid w:val="00DF13BF"/>
    <w:rsid w:val="00E037AF"/>
    <w:rsid w:val="00E172DF"/>
    <w:rsid w:val="00E308D6"/>
    <w:rsid w:val="00E44F0D"/>
    <w:rsid w:val="00E52C76"/>
    <w:rsid w:val="00E57640"/>
    <w:rsid w:val="00E83015"/>
    <w:rsid w:val="00E90AA2"/>
    <w:rsid w:val="00E9163C"/>
    <w:rsid w:val="00EA575C"/>
    <w:rsid w:val="00EB65DF"/>
    <w:rsid w:val="00ED0DCD"/>
    <w:rsid w:val="00EE04CA"/>
    <w:rsid w:val="00EE7623"/>
    <w:rsid w:val="00F11EA0"/>
    <w:rsid w:val="00F122EB"/>
    <w:rsid w:val="00F3731C"/>
    <w:rsid w:val="00F37745"/>
    <w:rsid w:val="00F42E9F"/>
    <w:rsid w:val="00F464E4"/>
    <w:rsid w:val="00F53975"/>
    <w:rsid w:val="00F721CA"/>
    <w:rsid w:val="00F910FA"/>
    <w:rsid w:val="00FB7EB0"/>
    <w:rsid w:val="00FC3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0FC88"/>
  <w15:docId w15:val="{A2A55554-4FC0-439F-9CB0-88AFC8DF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04CA"/>
  </w:style>
  <w:style w:type="paragraph" w:styleId="1">
    <w:name w:val="heading 1"/>
    <w:basedOn w:val="a"/>
    <w:next w:val="a"/>
    <w:link w:val="10"/>
    <w:qFormat/>
    <w:rsid w:val="00332D23"/>
    <w:pPr>
      <w:keepNext/>
      <w:spacing w:before="240" w:after="60"/>
      <w:outlineLvl w:val="0"/>
    </w:pPr>
    <w:rPr>
      <w:rFonts w:ascii="Arial" w:eastAsia="Calibri"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Style3">
    <w:name w:val="Style3"/>
    <w:basedOn w:val="a"/>
    <w:rsid w:val="00467543"/>
    <w:pPr>
      <w:widowControl w:val="0"/>
      <w:autoSpaceDE w:val="0"/>
      <w:autoSpaceDN w:val="0"/>
      <w:adjustRightInd w:val="0"/>
      <w:jc w:val="center"/>
    </w:pPr>
    <w:rPr>
      <w:rFonts w:eastAsia="Times New Roman"/>
      <w:sz w:val="24"/>
      <w:szCs w:val="24"/>
    </w:rPr>
  </w:style>
  <w:style w:type="character" w:customStyle="1" w:styleId="FontStyle48">
    <w:name w:val="Font Style48"/>
    <w:rsid w:val="00467543"/>
    <w:rPr>
      <w:rFonts w:ascii="Times New Roman" w:hAnsi="Times New Roman" w:cs="Times New Roman"/>
      <w:b/>
      <w:bCs/>
      <w:sz w:val="24"/>
      <w:szCs w:val="24"/>
    </w:rPr>
  </w:style>
  <w:style w:type="paragraph" w:customStyle="1" w:styleId="Style2">
    <w:name w:val="Style2"/>
    <w:basedOn w:val="a"/>
    <w:rsid w:val="00467543"/>
    <w:pPr>
      <w:widowControl w:val="0"/>
      <w:autoSpaceDE w:val="0"/>
      <w:autoSpaceDN w:val="0"/>
      <w:adjustRightInd w:val="0"/>
      <w:spacing w:line="307" w:lineRule="exact"/>
      <w:jc w:val="both"/>
    </w:pPr>
    <w:rPr>
      <w:rFonts w:eastAsia="Times New Roman"/>
      <w:sz w:val="24"/>
      <w:szCs w:val="24"/>
    </w:rPr>
  </w:style>
  <w:style w:type="paragraph" w:styleId="a4">
    <w:name w:val="List Paragraph"/>
    <w:aliases w:val="Содержание. 2 уровень"/>
    <w:basedOn w:val="a"/>
    <w:link w:val="a5"/>
    <w:uiPriority w:val="34"/>
    <w:qFormat/>
    <w:rsid w:val="00355CEF"/>
    <w:pPr>
      <w:ind w:left="720"/>
      <w:contextualSpacing/>
    </w:pPr>
  </w:style>
  <w:style w:type="character" w:customStyle="1" w:styleId="10">
    <w:name w:val="Заголовок 1 Знак"/>
    <w:basedOn w:val="a0"/>
    <w:link w:val="1"/>
    <w:rsid w:val="00332D23"/>
    <w:rPr>
      <w:rFonts w:ascii="Arial" w:eastAsia="Calibri" w:hAnsi="Arial"/>
      <w:b/>
      <w:bCs/>
      <w:kern w:val="32"/>
      <w:sz w:val="32"/>
      <w:szCs w:val="32"/>
    </w:rPr>
  </w:style>
  <w:style w:type="paragraph" w:styleId="a6">
    <w:name w:val="footer"/>
    <w:basedOn w:val="a"/>
    <w:link w:val="a7"/>
    <w:rsid w:val="00332D23"/>
    <w:pPr>
      <w:tabs>
        <w:tab w:val="center" w:pos="4677"/>
        <w:tab w:val="right" w:pos="9355"/>
      </w:tabs>
      <w:spacing w:after="200" w:line="276" w:lineRule="auto"/>
    </w:pPr>
    <w:rPr>
      <w:rFonts w:ascii="Calibri" w:eastAsia="Times New Roman" w:hAnsi="Calibri"/>
      <w:sz w:val="20"/>
      <w:szCs w:val="20"/>
    </w:rPr>
  </w:style>
  <w:style w:type="character" w:customStyle="1" w:styleId="a7">
    <w:name w:val="Нижний колонтитул Знак"/>
    <w:basedOn w:val="a0"/>
    <w:link w:val="a6"/>
    <w:rsid w:val="00332D23"/>
    <w:rPr>
      <w:rFonts w:ascii="Calibri" w:eastAsia="Times New Roman" w:hAnsi="Calibri"/>
      <w:sz w:val="20"/>
      <w:szCs w:val="20"/>
    </w:rPr>
  </w:style>
  <w:style w:type="character" w:styleId="a8">
    <w:name w:val="page number"/>
    <w:rsid w:val="00332D23"/>
    <w:rPr>
      <w:rFonts w:cs="Times New Roman"/>
    </w:rPr>
  </w:style>
  <w:style w:type="paragraph" w:styleId="a9">
    <w:name w:val="header"/>
    <w:basedOn w:val="a"/>
    <w:link w:val="aa"/>
    <w:uiPriority w:val="99"/>
    <w:semiHidden/>
    <w:unhideWhenUsed/>
    <w:rsid w:val="00962845"/>
    <w:pPr>
      <w:tabs>
        <w:tab w:val="center" w:pos="4677"/>
        <w:tab w:val="right" w:pos="9355"/>
      </w:tabs>
    </w:pPr>
  </w:style>
  <w:style w:type="character" w:customStyle="1" w:styleId="aa">
    <w:name w:val="Верхний колонтитул Знак"/>
    <w:basedOn w:val="a0"/>
    <w:link w:val="a9"/>
    <w:uiPriority w:val="99"/>
    <w:semiHidden/>
    <w:rsid w:val="00962845"/>
  </w:style>
  <w:style w:type="paragraph" w:customStyle="1" w:styleId="ab">
    <w:name w:val="Прижатый влево"/>
    <w:basedOn w:val="a"/>
    <w:next w:val="a"/>
    <w:uiPriority w:val="99"/>
    <w:rsid w:val="000F0732"/>
    <w:pPr>
      <w:widowControl w:val="0"/>
      <w:autoSpaceDE w:val="0"/>
      <w:autoSpaceDN w:val="0"/>
      <w:adjustRightInd w:val="0"/>
    </w:pPr>
    <w:rPr>
      <w:rFonts w:ascii="Arial" w:eastAsia="Calibri" w:hAnsi="Arial" w:cs="Arial"/>
      <w:sz w:val="24"/>
      <w:szCs w:val="24"/>
    </w:rPr>
  </w:style>
  <w:style w:type="paragraph" w:styleId="ac">
    <w:name w:val="No Spacing"/>
    <w:uiPriority w:val="1"/>
    <w:qFormat/>
    <w:rsid w:val="00B277C8"/>
    <w:pPr>
      <w:suppressAutoHyphens/>
    </w:pPr>
    <w:rPr>
      <w:rFonts w:ascii="Calibri" w:hAnsi="Calibri" w:cstheme="minorBidi"/>
    </w:rPr>
  </w:style>
  <w:style w:type="paragraph" w:customStyle="1" w:styleId="TableParagraph">
    <w:name w:val="Table Paragraph"/>
    <w:basedOn w:val="a"/>
    <w:uiPriority w:val="1"/>
    <w:qFormat/>
    <w:rsid w:val="00287B39"/>
    <w:pPr>
      <w:widowControl w:val="0"/>
      <w:autoSpaceDE w:val="0"/>
      <w:autoSpaceDN w:val="0"/>
      <w:ind w:left="9"/>
    </w:pPr>
    <w:rPr>
      <w:rFonts w:eastAsia="Times New Roman"/>
      <w:lang w:eastAsia="en-US"/>
    </w:rPr>
  </w:style>
  <w:style w:type="character" w:customStyle="1" w:styleId="a5">
    <w:name w:val="Абзац списка Знак"/>
    <w:aliases w:val="Содержание. 2 уровень Знак"/>
    <w:link w:val="a4"/>
    <w:uiPriority w:val="34"/>
    <w:qFormat/>
    <w:locked/>
    <w:rsid w:val="00F37745"/>
  </w:style>
  <w:style w:type="table" w:styleId="ad">
    <w:name w:val="Table Grid"/>
    <w:basedOn w:val="a1"/>
    <w:uiPriority w:val="39"/>
    <w:rsid w:val="00B522B0"/>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Интернет)1"/>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e"/>
    <w:link w:val="af"/>
    <w:qFormat/>
    <w:rsid w:val="00FC3A95"/>
    <w:pPr>
      <w:widowControl w:val="0"/>
    </w:pPr>
    <w:rPr>
      <w:rFonts w:eastAsia="Times New Roman"/>
      <w:sz w:val="24"/>
      <w:szCs w:val="24"/>
      <w:lang w:val="en-US" w:eastAsia="nl-NL"/>
    </w:rPr>
  </w:style>
  <w:style w:type="character" w:customStyle="1" w:styleId="af">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
    <w:locked/>
    <w:rsid w:val="003A090A"/>
    <w:rPr>
      <w:rFonts w:eastAsia="Times New Roman"/>
      <w:sz w:val="24"/>
      <w:szCs w:val="24"/>
      <w:lang w:val="en-US" w:eastAsia="nl-NL"/>
    </w:rPr>
  </w:style>
  <w:style w:type="paragraph" w:styleId="ae">
    <w:name w:val="Normal (Web)"/>
    <w:basedOn w:val="a"/>
    <w:uiPriority w:val="99"/>
    <w:semiHidden/>
    <w:unhideWhenUsed/>
    <w:rsid w:val="003A090A"/>
    <w:rPr>
      <w:sz w:val="24"/>
      <w:szCs w:val="24"/>
    </w:rPr>
  </w:style>
  <w:style w:type="paragraph" w:customStyle="1" w:styleId="Default">
    <w:name w:val="Default"/>
    <w:rsid w:val="00B11008"/>
    <w:pPr>
      <w:autoSpaceDE w:val="0"/>
      <w:autoSpaceDN w:val="0"/>
      <w:adjustRightInd w:val="0"/>
    </w:pPr>
    <w:rPr>
      <w:rFonts w:eastAsia="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biblioclub.ru/index.php?page=book&amp;id=4444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0BB44-0C9F-45F4-87F1-5B32231D0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18</Pages>
  <Words>4397</Words>
  <Characters>25067</Characters>
  <Application>Microsoft Office Word</Application>
  <DocSecurity>0</DocSecurity>
  <Lines>208</Lines>
  <Paragraphs>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Наталья</cp:lastModifiedBy>
  <cp:revision>107</cp:revision>
  <dcterms:created xsi:type="dcterms:W3CDTF">2022-09-11T13:38:00Z</dcterms:created>
  <dcterms:modified xsi:type="dcterms:W3CDTF">2022-09-21T09:47:00Z</dcterms:modified>
</cp:coreProperties>
</file>